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p>
    <w:p>
      <w:pPr>
        <w:pStyle w:val="BodyText"/>
        <w:rPr>
          <w:rFonts w:ascii="Times New Roman"/>
          <w:b w:val="0"/>
          <w:sz w:val="20"/>
        </w:rPr>
      </w:pPr>
    </w:p>
    <w:p>
      <w:pPr>
        <w:pStyle w:val="BodyText"/>
        <w:rPr>
          <w:rFonts w:ascii="Times New Roman"/>
          <w:b w:val="0"/>
          <w:sz w:val="19"/>
        </w:rPr>
      </w:pPr>
    </w:p>
    <w:p>
      <w:pPr>
        <w:pStyle w:val="BodyText"/>
        <w:ind w:left="1831"/>
        <w:rPr>
          <w:rFonts w:ascii="Times New Roman"/>
          <w:b w:val="0"/>
          <w:sz w:val="20"/>
        </w:rPr>
      </w:pPr>
      <w:r>
        <w:rPr>
          <w:rFonts w:ascii="Times New Roman"/>
          <w:b w:val="0"/>
          <w:sz w:val="20"/>
        </w:rPr>
        <w:drawing>
          <wp:inline distT="0" distB="0" distL="0" distR="0">
            <wp:extent cx="7013352" cy="479907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013352" cy="4799076"/>
                    </a:xfrm>
                    <a:prstGeom prst="rect">
                      <a:avLst/>
                    </a:prstGeom>
                  </pic:spPr>
                </pic:pic>
              </a:graphicData>
            </a:graphic>
          </wp:inline>
        </w:drawing>
      </w:r>
      <w:r>
        <w:rPr>
          <w:rFonts w:ascii="Times New Roman"/>
          <w:b w:val="0"/>
          <w:sz w:val="20"/>
        </w:rPr>
      </w:r>
    </w:p>
    <w:p>
      <w:pPr>
        <w:spacing w:after="0"/>
        <w:rPr>
          <w:rFonts w:ascii="Times New Roman"/>
          <w:sz w:val="20"/>
        </w:rPr>
        <w:sectPr>
          <w:type w:val="continuous"/>
          <w:pgSz w:w="16840" w:h="11910" w:orient="landscape"/>
          <w:pgMar w:top="1100" w:bottom="280" w:left="720" w:right="720"/>
        </w:sectPr>
      </w:pPr>
    </w:p>
    <w:p>
      <w:pPr>
        <w:pStyle w:val="BodyText"/>
        <w:spacing w:before="9" w:after="1"/>
        <w:rPr>
          <w:rFonts w:ascii="Times New Roman"/>
          <w:b w:val="0"/>
          <w:sz w:val="14"/>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
        <w:gridCol w:w="1622"/>
        <w:gridCol w:w="861"/>
        <w:gridCol w:w="863"/>
        <w:gridCol w:w="1063"/>
        <w:gridCol w:w="844"/>
        <w:gridCol w:w="825"/>
        <w:gridCol w:w="760"/>
        <w:gridCol w:w="974"/>
        <w:gridCol w:w="822"/>
        <w:gridCol w:w="2719"/>
        <w:gridCol w:w="1070"/>
        <w:gridCol w:w="1219"/>
        <w:gridCol w:w="1116"/>
      </w:tblGrid>
      <w:tr>
        <w:trPr>
          <w:trHeight w:val="386" w:hRule="atLeast"/>
        </w:trPr>
        <w:tc>
          <w:tcPr>
            <w:tcW w:w="398" w:type="dxa"/>
            <w:vMerge w:val="restart"/>
          </w:tcPr>
          <w:p>
            <w:pPr>
              <w:pStyle w:val="TableParagraph"/>
              <w:spacing w:before="11"/>
              <w:rPr>
                <w:rFonts w:ascii="Times New Roman"/>
                <w:sz w:val="18"/>
              </w:rPr>
            </w:pPr>
          </w:p>
          <w:p>
            <w:pPr>
              <w:pStyle w:val="TableParagraph"/>
              <w:spacing w:line="324" w:lineRule="auto"/>
              <w:ind w:left="107" w:right="8"/>
              <w:rPr>
                <w:sz w:val="18"/>
              </w:rPr>
            </w:pPr>
            <w:r>
              <w:rPr>
                <w:sz w:val="18"/>
              </w:rPr>
              <w:t>序号 </w:t>
            </w:r>
          </w:p>
        </w:tc>
        <w:tc>
          <w:tcPr>
            <w:tcW w:w="1622" w:type="dxa"/>
            <w:vMerge w:val="restart"/>
          </w:tcPr>
          <w:p>
            <w:pPr>
              <w:pStyle w:val="TableParagraph"/>
              <w:spacing w:before="11"/>
              <w:rPr>
                <w:rFonts w:ascii="Times New Roman"/>
                <w:sz w:val="18"/>
              </w:rPr>
            </w:pPr>
          </w:p>
          <w:p>
            <w:pPr>
              <w:pStyle w:val="TableParagraph"/>
              <w:spacing w:line="324" w:lineRule="auto"/>
              <w:ind w:left="451" w:right="348" w:firstLine="180"/>
              <w:rPr>
                <w:sz w:val="18"/>
              </w:rPr>
            </w:pPr>
            <w:r>
              <w:rPr>
                <w:sz w:val="18"/>
              </w:rPr>
              <w:t>评 价 项目名称 </w:t>
            </w:r>
          </w:p>
        </w:tc>
        <w:tc>
          <w:tcPr>
            <w:tcW w:w="861" w:type="dxa"/>
            <w:vMerge w:val="restart"/>
          </w:tcPr>
          <w:p>
            <w:pPr>
              <w:pStyle w:val="TableParagraph"/>
              <w:rPr>
                <w:rFonts w:ascii="Times New Roman"/>
                <w:sz w:val="18"/>
              </w:rPr>
            </w:pPr>
          </w:p>
          <w:p>
            <w:pPr>
              <w:pStyle w:val="TableParagraph"/>
              <w:spacing w:before="6"/>
              <w:rPr>
                <w:rFonts w:ascii="Times New Roman"/>
                <w:sz w:val="14"/>
              </w:rPr>
            </w:pPr>
          </w:p>
          <w:p>
            <w:pPr>
              <w:pStyle w:val="TableParagraph"/>
              <w:ind w:left="116"/>
              <w:rPr>
                <w:sz w:val="18"/>
              </w:rPr>
            </w:pPr>
            <w:r>
              <w:rPr>
                <w:sz w:val="18"/>
              </w:rPr>
              <w:t>简 介 </w:t>
            </w:r>
          </w:p>
        </w:tc>
        <w:tc>
          <w:tcPr>
            <w:tcW w:w="863" w:type="dxa"/>
            <w:vMerge w:val="restart"/>
          </w:tcPr>
          <w:p>
            <w:pPr>
              <w:pStyle w:val="TableParagraph"/>
              <w:spacing w:before="11"/>
              <w:rPr>
                <w:rFonts w:ascii="Times New Roman"/>
                <w:sz w:val="18"/>
              </w:rPr>
            </w:pPr>
          </w:p>
          <w:p>
            <w:pPr>
              <w:pStyle w:val="TableParagraph"/>
              <w:spacing w:line="324" w:lineRule="auto"/>
              <w:ind w:left="162" w:right="58"/>
              <w:rPr>
                <w:sz w:val="18"/>
              </w:rPr>
            </w:pPr>
            <w:r>
              <w:rPr>
                <w:sz w:val="18"/>
              </w:rPr>
              <w:t>技  术负责人 </w:t>
            </w:r>
          </w:p>
        </w:tc>
        <w:tc>
          <w:tcPr>
            <w:tcW w:w="1063" w:type="dxa"/>
            <w:vMerge w:val="restart"/>
          </w:tcPr>
          <w:p>
            <w:pPr>
              <w:pStyle w:val="TableParagraph"/>
              <w:spacing w:before="11"/>
              <w:rPr>
                <w:rFonts w:ascii="Times New Roman"/>
                <w:sz w:val="18"/>
              </w:rPr>
            </w:pPr>
          </w:p>
          <w:p>
            <w:pPr>
              <w:pStyle w:val="TableParagraph"/>
              <w:spacing w:line="324" w:lineRule="auto"/>
              <w:ind w:left="264" w:right="67" w:hanging="92"/>
              <w:rPr>
                <w:sz w:val="18"/>
              </w:rPr>
            </w:pPr>
            <w:r>
              <w:rPr>
                <w:sz w:val="18"/>
              </w:rPr>
              <w:t>过程控制负责人 </w:t>
            </w:r>
          </w:p>
        </w:tc>
        <w:tc>
          <w:tcPr>
            <w:tcW w:w="844" w:type="dxa"/>
            <w:vMerge w:val="restart"/>
          </w:tcPr>
          <w:p>
            <w:pPr>
              <w:pStyle w:val="TableParagraph"/>
              <w:spacing w:before="11"/>
              <w:rPr>
                <w:rFonts w:ascii="Times New Roman"/>
                <w:sz w:val="18"/>
              </w:rPr>
            </w:pPr>
          </w:p>
          <w:p>
            <w:pPr>
              <w:pStyle w:val="TableParagraph"/>
              <w:spacing w:line="324" w:lineRule="auto"/>
              <w:ind w:left="156" w:right="46"/>
              <w:rPr>
                <w:sz w:val="18"/>
              </w:rPr>
            </w:pPr>
            <w:r>
              <w:rPr>
                <w:sz w:val="18"/>
              </w:rPr>
              <w:t>报  告编制人 </w:t>
            </w:r>
          </w:p>
        </w:tc>
        <w:tc>
          <w:tcPr>
            <w:tcW w:w="825" w:type="dxa"/>
            <w:vMerge w:val="restart"/>
          </w:tcPr>
          <w:p>
            <w:pPr>
              <w:pStyle w:val="TableParagraph"/>
              <w:spacing w:before="11"/>
              <w:rPr>
                <w:rFonts w:ascii="Times New Roman"/>
                <w:sz w:val="18"/>
              </w:rPr>
            </w:pPr>
          </w:p>
          <w:p>
            <w:pPr>
              <w:pStyle w:val="TableParagraph"/>
              <w:spacing w:line="324" w:lineRule="auto"/>
              <w:ind w:left="145" w:right="37"/>
              <w:rPr>
                <w:sz w:val="18"/>
              </w:rPr>
            </w:pPr>
            <w:r>
              <w:rPr>
                <w:sz w:val="18"/>
              </w:rPr>
              <w:t>报  告审核人 </w:t>
            </w:r>
          </w:p>
        </w:tc>
        <w:tc>
          <w:tcPr>
            <w:tcW w:w="5275" w:type="dxa"/>
            <w:gridSpan w:val="4"/>
          </w:tcPr>
          <w:p>
            <w:pPr>
              <w:pStyle w:val="TableParagraph"/>
              <w:spacing w:before="76"/>
              <w:ind w:left="2171" w:right="2063"/>
              <w:jc w:val="center"/>
              <w:rPr>
                <w:sz w:val="18"/>
              </w:rPr>
            </w:pPr>
            <w:r>
              <w:rPr>
                <w:sz w:val="18"/>
              </w:rPr>
              <w:t>评 价 人 员 </w:t>
            </w:r>
          </w:p>
        </w:tc>
        <w:tc>
          <w:tcPr>
            <w:tcW w:w="1070" w:type="dxa"/>
            <w:vMerge w:val="restart"/>
          </w:tcPr>
          <w:p>
            <w:pPr>
              <w:pStyle w:val="TableParagraph"/>
              <w:spacing w:before="11"/>
              <w:rPr>
                <w:rFonts w:ascii="Times New Roman"/>
                <w:sz w:val="18"/>
              </w:rPr>
            </w:pPr>
          </w:p>
          <w:p>
            <w:pPr>
              <w:pStyle w:val="TableParagraph"/>
              <w:spacing w:line="324" w:lineRule="auto"/>
              <w:ind w:left="315" w:right="201"/>
              <w:rPr>
                <w:sz w:val="18"/>
              </w:rPr>
            </w:pPr>
            <w:r>
              <w:rPr>
                <w:sz w:val="18"/>
              </w:rPr>
              <w:t>技 术专 家 </w:t>
            </w:r>
          </w:p>
        </w:tc>
        <w:tc>
          <w:tcPr>
            <w:tcW w:w="1219" w:type="dxa"/>
            <w:vMerge w:val="restart"/>
          </w:tcPr>
          <w:p>
            <w:pPr>
              <w:pStyle w:val="TableParagraph"/>
              <w:spacing w:before="11"/>
              <w:rPr>
                <w:rFonts w:ascii="Times New Roman"/>
                <w:sz w:val="18"/>
              </w:rPr>
            </w:pPr>
          </w:p>
          <w:p>
            <w:pPr>
              <w:pStyle w:val="TableParagraph"/>
              <w:spacing w:line="324" w:lineRule="auto"/>
              <w:ind w:left="258" w:right="138"/>
              <w:rPr>
                <w:sz w:val="18"/>
              </w:rPr>
            </w:pPr>
            <w:r>
              <w:rPr>
                <w:sz w:val="18"/>
              </w:rPr>
              <w:t>评价报告提交时间 </w:t>
            </w:r>
          </w:p>
        </w:tc>
        <w:tc>
          <w:tcPr>
            <w:tcW w:w="1116" w:type="dxa"/>
            <w:vMerge w:val="restart"/>
          </w:tcPr>
          <w:p>
            <w:pPr>
              <w:pStyle w:val="TableParagraph"/>
              <w:spacing w:before="11"/>
              <w:rPr>
                <w:rFonts w:ascii="Times New Roman"/>
                <w:sz w:val="18"/>
              </w:rPr>
            </w:pPr>
          </w:p>
          <w:p>
            <w:pPr>
              <w:pStyle w:val="TableParagraph"/>
              <w:spacing w:line="324" w:lineRule="auto"/>
              <w:ind w:left="205" w:right="87"/>
              <w:rPr>
                <w:sz w:val="18"/>
              </w:rPr>
            </w:pPr>
            <w:r>
              <w:rPr>
                <w:sz w:val="18"/>
              </w:rPr>
              <w:t>现    场工作时间 </w:t>
            </w:r>
          </w:p>
        </w:tc>
      </w:tr>
      <w:tr>
        <w:trPr>
          <w:trHeight w:val="585"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3" w:type="dxa"/>
            <w:vMerge/>
            <w:tcBorders>
              <w:top w:val="nil"/>
            </w:tcBorders>
          </w:tcPr>
          <w:p>
            <w:pPr>
              <w:rPr>
                <w:sz w:val="2"/>
                <w:szCs w:val="2"/>
              </w:rPr>
            </w:pPr>
          </w:p>
        </w:tc>
        <w:tc>
          <w:tcPr>
            <w:tcW w:w="844" w:type="dxa"/>
            <w:vMerge/>
            <w:tcBorders>
              <w:top w:val="nil"/>
            </w:tcBorders>
          </w:tcPr>
          <w:p>
            <w:pPr>
              <w:rPr>
                <w:sz w:val="2"/>
                <w:szCs w:val="2"/>
              </w:rPr>
            </w:pPr>
          </w:p>
        </w:tc>
        <w:tc>
          <w:tcPr>
            <w:tcW w:w="825" w:type="dxa"/>
            <w:vMerge/>
            <w:tcBorders>
              <w:top w:val="nil"/>
            </w:tcBorders>
          </w:tcPr>
          <w:p>
            <w:pPr>
              <w:rPr>
                <w:sz w:val="2"/>
                <w:szCs w:val="2"/>
              </w:rPr>
            </w:pPr>
          </w:p>
        </w:tc>
        <w:tc>
          <w:tcPr>
            <w:tcW w:w="760" w:type="dxa"/>
          </w:tcPr>
          <w:p>
            <w:pPr>
              <w:pStyle w:val="TableParagraph"/>
              <w:spacing w:line="230" w:lineRule="auto" w:before="76"/>
              <w:ind w:left="115" w:right="2" w:firstLine="88"/>
              <w:rPr>
                <w:sz w:val="18"/>
              </w:rPr>
            </w:pPr>
            <w:r>
              <w:rPr>
                <w:sz w:val="18"/>
              </w:rPr>
              <w:t>安 全 评价师 </w:t>
            </w:r>
          </w:p>
        </w:tc>
        <w:tc>
          <w:tcPr>
            <w:tcW w:w="974" w:type="dxa"/>
          </w:tcPr>
          <w:p>
            <w:pPr>
              <w:pStyle w:val="TableParagraph"/>
              <w:spacing w:line="230" w:lineRule="auto" w:before="76"/>
              <w:ind w:left="221" w:right="21" w:hanging="92"/>
              <w:rPr>
                <w:sz w:val="18"/>
              </w:rPr>
            </w:pPr>
            <w:r>
              <w:rPr>
                <w:sz w:val="18"/>
              </w:rPr>
              <w:t>注册安全工程师 </w:t>
            </w:r>
          </w:p>
        </w:tc>
        <w:tc>
          <w:tcPr>
            <w:tcW w:w="822" w:type="dxa"/>
          </w:tcPr>
          <w:p>
            <w:pPr>
              <w:pStyle w:val="TableParagraph"/>
              <w:spacing w:before="4"/>
              <w:rPr>
                <w:rFonts w:ascii="Times New Roman"/>
                <w:sz w:val="15"/>
              </w:rPr>
            </w:pPr>
          </w:p>
          <w:p>
            <w:pPr>
              <w:pStyle w:val="TableParagraph"/>
              <w:spacing w:before="1"/>
              <w:ind w:left="173" w:right="59"/>
              <w:jc w:val="center"/>
              <w:rPr>
                <w:sz w:val="18"/>
              </w:rPr>
            </w:pPr>
            <w:r>
              <w:rPr>
                <w:sz w:val="18"/>
              </w:rPr>
              <w:t>其 它 </w:t>
            </w:r>
          </w:p>
        </w:tc>
        <w:tc>
          <w:tcPr>
            <w:tcW w:w="2719" w:type="dxa"/>
          </w:tcPr>
          <w:p>
            <w:pPr>
              <w:pStyle w:val="TableParagraph"/>
              <w:spacing w:before="4"/>
              <w:rPr>
                <w:rFonts w:ascii="Times New Roman"/>
                <w:sz w:val="15"/>
              </w:rPr>
            </w:pPr>
          </w:p>
          <w:p>
            <w:pPr>
              <w:pStyle w:val="TableParagraph"/>
              <w:spacing w:before="1"/>
              <w:ind w:left="1164" w:right="1054"/>
              <w:jc w:val="center"/>
              <w:rPr>
                <w:sz w:val="18"/>
              </w:rPr>
            </w:pPr>
            <w:r>
              <w:rPr>
                <w:sz w:val="18"/>
              </w:rPr>
              <w:t>职 责 </w:t>
            </w:r>
          </w:p>
        </w:tc>
        <w:tc>
          <w:tcPr>
            <w:tcW w:w="1070" w:type="dxa"/>
            <w:vMerge/>
            <w:tcBorders>
              <w:top w:val="nil"/>
            </w:tcBorders>
          </w:tcPr>
          <w:p>
            <w:pPr>
              <w:rPr>
                <w:sz w:val="2"/>
                <w:szCs w:val="2"/>
              </w:rPr>
            </w:pPr>
          </w:p>
        </w:tc>
        <w:tc>
          <w:tcPr>
            <w:tcW w:w="1219" w:type="dxa"/>
            <w:vMerge/>
            <w:tcBorders>
              <w:top w:val="nil"/>
            </w:tcBorders>
          </w:tcPr>
          <w:p>
            <w:pPr>
              <w:rPr>
                <w:sz w:val="2"/>
                <w:szCs w:val="2"/>
              </w:rPr>
            </w:pPr>
          </w:p>
        </w:tc>
        <w:tc>
          <w:tcPr>
            <w:tcW w:w="1116" w:type="dxa"/>
            <w:vMerge/>
            <w:tcBorders>
              <w:top w:val="nil"/>
            </w:tcBorders>
          </w:tcPr>
          <w:p>
            <w:pPr>
              <w:rPr>
                <w:sz w:val="2"/>
                <w:szCs w:val="2"/>
              </w:rPr>
            </w:pPr>
          </w:p>
        </w:tc>
      </w:tr>
      <w:tr>
        <w:trPr>
          <w:trHeight w:val="214" w:hRule="atLeast"/>
        </w:trPr>
        <w:tc>
          <w:tcPr>
            <w:tcW w:w="398" w:type="dxa"/>
            <w:tcBorders>
              <w:bottom w:val="nil"/>
            </w:tcBorders>
          </w:tcPr>
          <w:p>
            <w:pPr>
              <w:pStyle w:val="TableParagraph"/>
              <w:rPr>
                <w:rFonts w:ascii="Times New Roman"/>
                <w:sz w:val="14"/>
              </w:rPr>
            </w:pPr>
          </w:p>
        </w:tc>
        <w:tc>
          <w:tcPr>
            <w:tcW w:w="1622" w:type="dxa"/>
            <w:tcBorders>
              <w:bottom w:val="nil"/>
            </w:tcBorders>
          </w:tcPr>
          <w:p>
            <w:pPr>
              <w:pStyle w:val="TableParagraph"/>
              <w:rPr>
                <w:rFonts w:ascii="Times New Roman"/>
                <w:sz w:val="14"/>
              </w:rPr>
            </w:pPr>
          </w:p>
        </w:tc>
        <w:tc>
          <w:tcPr>
            <w:tcW w:w="861" w:type="dxa"/>
            <w:vMerge w:val="restart"/>
          </w:tcPr>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5"/>
              </w:rPr>
            </w:pPr>
          </w:p>
          <w:p>
            <w:pPr>
              <w:pStyle w:val="TableParagraph"/>
              <w:spacing w:line="324" w:lineRule="auto"/>
              <w:ind w:left="108" w:right="94" w:firstLine="87"/>
              <w:jc w:val="center"/>
              <w:rPr>
                <w:sz w:val="18"/>
              </w:rPr>
            </w:pPr>
            <w:r>
              <w:rPr>
                <w:sz w:val="18"/>
              </w:rPr>
              <w:t>安 全 验 收 </w:t>
            </w:r>
            <w:r>
              <w:rPr>
                <w:spacing w:val="-38"/>
                <w:sz w:val="18"/>
              </w:rPr>
              <w:t>评价</w:t>
            </w:r>
            <w:r>
              <w:rPr>
                <w:sz w:val="18"/>
              </w:rPr>
              <w:t>（</w:t>
            </w:r>
            <w:r>
              <w:rPr>
                <w:spacing w:val="-16"/>
                <w:sz w:val="18"/>
              </w:rPr>
              <w:t>煤</w:t>
            </w:r>
            <w:r>
              <w:rPr>
                <w:spacing w:val="-23"/>
                <w:sz w:val="18"/>
              </w:rPr>
              <w:t>科 </w:t>
            </w:r>
            <w:r>
              <w:rPr>
                <w:sz w:val="18"/>
              </w:rPr>
              <w:t>2020</w:t>
            </w:r>
          </w:p>
          <w:p>
            <w:pPr>
              <w:pStyle w:val="TableParagraph"/>
              <w:spacing w:before="4"/>
              <w:ind w:left="140" w:right="130"/>
              <w:jc w:val="center"/>
              <w:rPr>
                <w:sz w:val="18"/>
              </w:rPr>
            </w:pPr>
            <w:r>
              <w:rPr>
                <w:sz w:val="18"/>
              </w:rPr>
              <w:t>验收</w:t>
            </w:r>
          </w:p>
          <w:p>
            <w:pPr>
              <w:pStyle w:val="TableParagraph"/>
              <w:spacing w:before="81"/>
              <w:ind w:left="230" w:right="130"/>
              <w:jc w:val="center"/>
              <w:rPr>
                <w:sz w:val="18"/>
              </w:rPr>
            </w:pPr>
            <w:r>
              <w:rPr>
                <w:sz w:val="18"/>
              </w:rPr>
              <w:t>006） </w:t>
            </w:r>
          </w:p>
        </w:tc>
        <w:tc>
          <w:tcPr>
            <w:tcW w:w="863" w:type="dxa"/>
            <w:tcBorders>
              <w:bottom w:val="nil"/>
            </w:tcBorders>
          </w:tcPr>
          <w:p>
            <w:pPr>
              <w:pStyle w:val="TableParagraph"/>
              <w:rPr>
                <w:rFonts w:ascii="Times New Roman"/>
                <w:sz w:val="14"/>
              </w:rPr>
            </w:pPr>
          </w:p>
        </w:tc>
        <w:tc>
          <w:tcPr>
            <w:tcW w:w="1063" w:type="dxa"/>
            <w:tcBorders>
              <w:bottom w:val="nil"/>
            </w:tcBorders>
          </w:tcPr>
          <w:p>
            <w:pPr>
              <w:pStyle w:val="TableParagraph"/>
              <w:rPr>
                <w:rFonts w:ascii="Times New Roman"/>
                <w:sz w:val="14"/>
              </w:rPr>
            </w:pPr>
          </w:p>
        </w:tc>
        <w:tc>
          <w:tcPr>
            <w:tcW w:w="844"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4"/>
              </w:rPr>
            </w:pPr>
          </w:p>
          <w:p>
            <w:pPr>
              <w:pStyle w:val="TableParagraph"/>
              <w:spacing w:line="324" w:lineRule="auto"/>
              <w:ind w:left="156" w:right="46"/>
              <w:jc w:val="both"/>
              <w:rPr>
                <w:sz w:val="18"/>
              </w:rPr>
            </w:pPr>
            <w:r>
              <w:rPr>
                <w:sz w:val="18"/>
              </w:rPr>
              <w:t>高晓建陈雄昌樊 睇饶习荣 </w:t>
            </w:r>
          </w:p>
        </w:tc>
        <w:tc>
          <w:tcPr>
            <w:tcW w:w="825" w:type="dxa"/>
            <w:tcBorders>
              <w:bottom w:val="nil"/>
            </w:tcBorders>
          </w:tcPr>
          <w:p>
            <w:pPr>
              <w:pStyle w:val="TableParagraph"/>
              <w:rPr>
                <w:rFonts w:ascii="Times New Roman"/>
                <w:sz w:val="14"/>
              </w:rPr>
            </w:pPr>
          </w:p>
        </w:tc>
        <w:tc>
          <w:tcPr>
            <w:tcW w:w="760" w:type="dxa"/>
            <w:tcBorders>
              <w:bottom w:val="nil"/>
            </w:tcBorders>
          </w:tcPr>
          <w:p>
            <w:pPr>
              <w:pStyle w:val="TableParagraph"/>
              <w:rPr>
                <w:rFonts w:ascii="Times New Roman"/>
                <w:sz w:val="14"/>
              </w:rPr>
            </w:pPr>
          </w:p>
        </w:tc>
        <w:tc>
          <w:tcPr>
            <w:tcW w:w="974" w:type="dxa"/>
            <w:tcBorders>
              <w:bottom w:val="nil"/>
            </w:tcBorders>
          </w:tcPr>
          <w:p>
            <w:pPr>
              <w:pStyle w:val="TableParagraph"/>
              <w:rPr>
                <w:rFonts w:ascii="Times New Roman"/>
                <w:sz w:val="14"/>
              </w:rPr>
            </w:pPr>
          </w:p>
        </w:tc>
        <w:tc>
          <w:tcPr>
            <w:tcW w:w="822" w:type="dxa"/>
            <w:tcBorders>
              <w:bottom w:val="nil"/>
            </w:tcBorders>
          </w:tcPr>
          <w:p>
            <w:pPr>
              <w:pStyle w:val="TableParagraph"/>
              <w:rPr>
                <w:rFonts w:ascii="Times New Roman"/>
                <w:sz w:val="14"/>
              </w:rPr>
            </w:pPr>
          </w:p>
        </w:tc>
        <w:tc>
          <w:tcPr>
            <w:tcW w:w="2719" w:type="dxa"/>
            <w:tcBorders>
              <w:bottom w:val="nil"/>
            </w:tcBorders>
          </w:tcPr>
          <w:p>
            <w:pPr>
              <w:pStyle w:val="TableParagraph"/>
              <w:spacing w:line="190" w:lineRule="exact" w:before="4"/>
              <w:ind w:left="115"/>
              <w:rPr>
                <w:sz w:val="18"/>
              </w:rPr>
            </w:pPr>
            <w:r>
              <w:rPr>
                <w:sz w:val="18"/>
              </w:rPr>
              <w:t>安全管理、提升运输、供电、通</w:t>
            </w:r>
          </w:p>
        </w:tc>
        <w:tc>
          <w:tcPr>
            <w:tcW w:w="107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20"/>
              </w:rPr>
            </w:pPr>
          </w:p>
          <w:p>
            <w:pPr>
              <w:pStyle w:val="TableParagraph"/>
              <w:spacing w:line="324" w:lineRule="auto"/>
              <w:ind w:left="270" w:right="159"/>
              <w:jc w:val="both"/>
              <w:rPr>
                <w:sz w:val="18"/>
              </w:rPr>
            </w:pPr>
            <w:r>
              <w:rPr>
                <w:sz w:val="18"/>
              </w:rPr>
              <w:t>郭  伟李  崇张庆波</w:t>
            </w:r>
            <w:r>
              <w:rPr>
                <w:color w:val="FF0000"/>
                <w:sz w:val="18"/>
              </w:rPr>
              <w:t> </w:t>
            </w:r>
          </w:p>
        </w:tc>
        <w:tc>
          <w:tcPr>
            <w:tcW w:w="1219" w:type="dxa"/>
            <w:tcBorders>
              <w:bottom w:val="nil"/>
            </w:tcBorders>
          </w:tcPr>
          <w:p>
            <w:pPr>
              <w:pStyle w:val="TableParagraph"/>
              <w:rPr>
                <w:rFonts w:ascii="Times New Roman"/>
                <w:sz w:val="14"/>
              </w:rPr>
            </w:pPr>
          </w:p>
        </w:tc>
        <w:tc>
          <w:tcPr>
            <w:tcW w:w="1116" w:type="dxa"/>
            <w:tcBorders>
              <w:bottom w:val="nil"/>
            </w:tcBorders>
          </w:tcPr>
          <w:p>
            <w:pPr>
              <w:pStyle w:val="TableParagraph"/>
              <w:rPr>
                <w:rFonts w:ascii="Times New Roman"/>
                <w:sz w:val="14"/>
              </w:rPr>
            </w:pPr>
          </w:p>
        </w:tc>
      </w:tr>
      <w:tr>
        <w:trPr>
          <w:trHeight w:val="389"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8"/>
              </w:rPr>
            </w:pPr>
          </w:p>
        </w:tc>
        <w:tc>
          <w:tcPr>
            <w:tcW w:w="1063" w:type="dxa"/>
            <w:tcBorders>
              <w:top w:val="nil"/>
              <w:bottom w:val="nil"/>
            </w:tcBorders>
          </w:tcPr>
          <w:p>
            <w:pPr>
              <w:pStyle w:val="TableParagraph"/>
              <w:rPr>
                <w:rFonts w:ascii="Times New Roman"/>
                <w:sz w:val="18"/>
              </w:rPr>
            </w:pPr>
          </w:p>
        </w:tc>
        <w:tc>
          <w:tcPr>
            <w:tcW w:w="844" w:type="dxa"/>
            <w:vMerge/>
            <w:tcBorders>
              <w:top w:val="nil"/>
            </w:tcBorders>
          </w:tcPr>
          <w:p>
            <w:pPr>
              <w:rPr>
                <w:sz w:val="2"/>
                <w:szCs w:val="2"/>
              </w:rPr>
            </w:pPr>
          </w:p>
        </w:tc>
        <w:tc>
          <w:tcPr>
            <w:tcW w:w="825" w:type="dxa"/>
            <w:tcBorders>
              <w:top w:val="nil"/>
              <w:bottom w:val="nil"/>
            </w:tcBorders>
          </w:tcPr>
          <w:p>
            <w:pPr>
              <w:pStyle w:val="TableParagraph"/>
              <w:rPr>
                <w:rFonts w:ascii="Times New Roman"/>
                <w:sz w:val="18"/>
              </w:rPr>
            </w:pPr>
          </w:p>
        </w:tc>
        <w:tc>
          <w:tcPr>
            <w:tcW w:w="760" w:type="dxa"/>
            <w:tcBorders>
              <w:top w:val="nil"/>
              <w:bottom w:val="nil"/>
            </w:tcBorders>
          </w:tcPr>
          <w:p>
            <w:pPr>
              <w:pStyle w:val="TableParagraph"/>
              <w:spacing w:before="82"/>
              <w:ind w:left="140" w:right="30"/>
              <w:jc w:val="center"/>
              <w:rPr>
                <w:sz w:val="18"/>
              </w:rPr>
            </w:pPr>
            <w:r>
              <w:rPr>
                <w:sz w:val="18"/>
              </w:rPr>
              <w:t>高晓建 </w:t>
            </w:r>
          </w:p>
        </w:tc>
        <w:tc>
          <w:tcPr>
            <w:tcW w:w="974" w:type="dxa"/>
            <w:tcBorders>
              <w:top w:val="nil"/>
              <w:bottom w:val="nil"/>
            </w:tcBorders>
          </w:tcPr>
          <w:p>
            <w:pPr>
              <w:pStyle w:val="TableParagraph"/>
              <w:spacing w:before="82"/>
              <w:ind w:left="246" w:right="137"/>
              <w:jc w:val="center"/>
              <w:rPr>
                <w:sz w:val="18"/>
              </w:rPr>
            </w:pPr>
            <w:r>
              <w:rPr>
                <w:sz w:val="18"/>
              </w:rPr>
              <w:t>高晓建 </w:t>
            </w:r>
          </w:p>
        </w:tc>
        <w:tc>
          <w:tcPr>
            <w:tcW w:w="822" w:type="dxa"/>
            <w:tcBorders>
              <w:top w:val="nil"/>
              <w:bottom w:val="nil"/>
            </w:tcBorders>
          </w:tcPr>
          <w:p>
            <w:pPr>
              <w:pStyle w:val="TableParagraph"/>
              <w:spacing w:before="82"/>
              <w:ind w:left="173" w:right="57"/>
              <w:jc w:val="center"/>
              <w:rPr>
                <w:sz w:val="18"/>
              </w:rPr>
            </w:pPr>
            <w:r>
              <w:rPr>
                <w:sz w:val="18"/>
              </w:rPr>
              <w:t>/ </w:t>
            </w:r>
          </w:p>
        </w:tc>
        <w:tc>
          <w:tcPr>
            <w:tcW w:w="2719" w:type="dxa"/>
            <w:tcBorders>
              <w:top w:val="nil"/>
              <w:bottom w:val="nil"/>
            </w:tcBorders>
          </w:tcPr>
          <w:p>
            <w:pPr>
              <w:pStyle w:val="TableParagraph"/>
              <w:spacing w:line="200" w:lineRule="exact"/>
              <w:ind w:left="115" w:right="42"/>
              <w:rPr>
                <w:sz w:val="18"/>
              </w:rPr>
            </w:pPr>
            <w:r>
              <w:rPr>
                <w:sz w:val="18"/>
              </w:rPr>
              <w:t>信联络、应急广播、压风自救系统现场勘验评价；评价报告汇总</w:t>
            </w:r>
          </w:p>
        </w:tc>
        <w:tc>
          <w:tcPr>
            <w:tcW w:w="1070" w:type="dxa"/>
            <w:vMerge/>
            <w:tcBorders>
              <w:top w:val="nil"/>
            </w:tcBorders>
          </w:tcPr>
          <w:p>
            <w:pPr>
              <w:rPr>
                <w:sz w:val="2"/>
                <w:szCs w:val="2"/>
              </w:rPr>
            </w:pPr>
          </w:p>
        </w:tc>
        <w:tc>
          <w:tcPr>
            <w:tcW w:w="1219" w:type="dxa"/>
            <w:tcBorders>
              <w:top w:val="nil"/>
              <w:bottom w:val="nil"/>
            </w:tcBorders>
          </w:tcPr>
          <w:p>
            <w:pPr>
              <w:pStyle w:val="TableParagraph"/>
              <w:rPr>
                <w:rFonts w:ascii="Times New Roman"/>
                <w:sz w:val="18"/>
              </w:rPr>
            </w:pPr>
          </w:p>
        </w:tc>
        <w:tc>
          <w:tcPr>
            <w:tcW w:w="1116" w:type="dxa"/>
            <w:tcBorders>
              <w:top w:val="nil"/>
              <w:bottom w:val="nil"/>
            </w:tcBorders>
          </w:tcPr>
          <w:p>
            <w:pPr>
              <w:pStyle w:val="TableParagraph"/>
              <w:rPr>
                <w:rFonts w:ascii="Times New Roman"/>
                <w:sz w:val="18"/>
              </w:rPr>
            </w:pPr>
          </w:p>
        </w:tc>
      </w:tr>
      <w:tr>
        <w:trPr>
          <w:trHeight w:val="212" w:hRule="atLeast"/>
        </w:trPr>
        <w:tc>
          <w:tcPr>
            <w:tcW w:w="398" w:type="dxa"/>
            <w:vMerge w:val="restart"/>
            <w:tcBorders>
              <w:top w:val="nil"/>
              <w:bottom w:val="nil"/>
            </w:tcBorders>
          </w:tcPr>
          <w:p>
            <w:pPr>
              <w:pStyle w:val="TableParagraph"/>
              <w:rPr>
                <w:rFonts w:ascii="Times New Roman"/>
                <w:sz w:val="18"/>
              </w:rPr>
            </w:pPr>
          </w:p>
        </w:tc>
        <w:tc>
          <w:tcPr>
            <w:tcW w:w="1622" w:type="dxa"/>
            <w:vMerge w:val="restart"/>
            <w:tcBorders>
              <w:top w:val="nil"/>
              <w:bottom w:val="nil"/>
            </w:tcBorders>
          </w:tcPr>
          <w:p>
            <w:pPr>
              <w:pStyle w:val="TableParagraph"/>
              <w:spacing w:before="111"/>
              <w:ind w:left="180"/>
              <w:rPr>
                <w:sz w:val="18"/>
              </w:rPr>
            </w:pPr>
            <w:r>
              <w:rPr>
                <w:sz w:val="18"/>
              </w:rPr>
              <w:t>富源龙腾煤业有</w:t>
            </w:r>
          </w:p>
        </w:tc>
        <w:tc>
          <w:tcPr>
            <w:tcW w:w="861" w:type="dxa"/>
            <w:vMerge/>
            <w:tcBorders>
              <w:top w:val="nil"/>
            </w:tcBorders>
          </w:tcPr>
          <w:p>
            <w:pPr>
              <w:rPr>
                <w:sz w:val="2"/>
                <w:szCs w:val="2"/>
              </w:rPr>
            </w:pPr>
          </w:p>
        </w:tc>
        <w:tc>
          <w:tcPr>
            <w:tcW w:w="863" w:type="dxa"/>
            <w:vMerge w:val="restart"/>
            <w:tcBorders>
              <w:top w:val="nil"/>
              <w:bottom w:val="nil"/>
            </w:tcBorders>
          </w:tcPr>
          <w:p>
            <w:pPr>
              <w:pStyle w:val="TableParagraph"/>
              <w:rPr>
                <w:rFonts w:ascii="Times New Roman"/>
                <w:sz w:val="18"/>
              </w:rPr>
            </w:pPr>
          </w:p>
        </w:tc>
        <w:tc>
          <w:tcPr>
            <w:tcW w:w="1063" w:type="dxa"/>
            <w:vMerge w:val="restart"/>
            <w:tcBorders>
              <w:top w:val="nil"/>
              <w:bottom w:val="nil"/>
            </w:tcBorders>
          </w:tcPr>
          <w:p>
            <w:pPr>
              <w:pStyle w:val="TableParagraph"/>
              <w:rPr>
                <w:rFonts w:ascii="Times New Roman"/>
                <w:sz w:val="18"/>
              </w:rPr>
            </w:pPr>
          </w:p>
        </w:tc>
        <w:tc>
          <w:tcPr>
            <w:tcW w:w="844" w:type="dxa"/>
            <w:vMerge/>
            <w:tcBorders>
              <w:top w:val="nil"/>
            </w:tcBorders>
          </w:tcPr>
          <w:p>
            <w:pPr>
              <w:rPr>
                <w:sz w:val="2"/>
                <w:szCs w:val="2"/>
              </w:rPr>
            </w:pPr>
          </w:p>
        </w:tc>
        <w:tc>
          <w:tcPr>
            <w:tcW w:w="825" w:type="dxa"/>
            <w:vMerge w:val="restart"/>
            <w:tcBorders>
              <w:top w:val="nil"/>
              <w:bottom w:val="nil"/>
            </w:tcBorders>
          </w:tcPr>
          <w:p>
            <w:pPr>
              <w:pStyle w:val="TableParagraph"/>
              <w:rPr>
                <w:rFonts w:ascii="Times New Roman"/>
                <w:sz w:val="18"/>
              </w:rPr>
            </w:pPr>
          </w:p>
        </w:tc>
        <w:tc>
          <w:tcPr>
            <w:tcW w:w="760" w:type="dxa"/>
            <w:tcBorders>
              <w:top w:val="nil"/>
            </w:tcBorders>
          </w:tcPr>
          <w:p>
            <w:pPr>
              <w:pStyle w:val="TableParagraph"/>
              <w:rPr>
                <w:rFonts w:ascii="Times New Roman"/>
                <w:sz w:val="14"/>
              </w:rPr>
            </w:pPr>
          </w:p>
        </w:tc>
        <w:tc>
          <w:tcPr>
            <w:tcW w:w="974" w:type="dxa"/>
            <w:tcBorders>
              <w:top w:val="nil"/>
            </w:tcBorders>
          </w:tcPr>
          <w:p>
            <w:pPr>
              <w:pStyle w:val="TableParagraph"/>
              <w:rPr>
                <w:rFonts w:ascii="Times New Roman"/>
                <w:sz w:val="14"/>
              </w:rPr>
            </w:pPr>
          </w:p>
        </w:tc>
        <w:tc>
          <w:tcPr>
            <w:tcW w:w="822" w:type="dxa"/>
            <w:tcBorders>
              <w:top w:val="nil"/>
            </w:tcBorders>
          </w:tcPr>
          <w:p>
            <w:pPr>
              <w:pStyle w:val="TableParagraph"/>
              <w:rPr>
                <w:rFonts w:ascii="Times New Roman"/>
                <w:sz w:val="14"/>
              </w:rPr>
            </w:pPr>
          </w:p>
        </w:tc>
        <w:tc>
          <w:tcPr>
            <w:tcW w:w="2719" w:type="dxa"/>
            <w:tcBorders>
              <w:top w:val="nil"/>
            </w:tcBorders>
          </w:tcPr>
          <w:p>
            <w:pPr>
              <w:pStyle w:val="TableParagraph"/>
              <w:spacing w:line="192" w:lineRule="exact"/>
              <w:ind w:left="115"/>
              <w:rPr>
                <w:sz w:val="18"/>
              </w:rPr>
            </w:pPr>
            <w:r>
              <w:rPr>
                <w:sz w:val="18"/>
              </w:rPr>
              <w:t>编制；资料收集及移交。 </w:t>
            </w:r>
          </w:p>
        </w:tc>
        <w:tc>
          <w:tcPr>
            <w:tcW w:w="1070" w:type="dxa"/>
            <w:vMerge/>
            <w:tcBorders>
              <w:top w:val="nil"/>
            </w:tcBorders>
          </w:tcPr>
          <w:p>
            <w:pPr>
              <w:rPr>
                <w:sz w:val="2"/>
                <w:szCs w:val="2"/>
              </w:rPr>
            </w:pPr>
          </w:p>
        </w:tc>
        <w:tc>
          <w:tcPr>
            <w:tcW w:w="1219" w:type="dxa"/>
            <w:vMerge w:val="restart"/>
            <w:tcBorders>
              <w:top w:val="nil"/>
              <w:bottom w:val="nil"/>
            </w:tcBorders>
          </w:tcPr>
          <w:p>
            <w:pPr>
              <w:pStyle w:val="TableParagraph"/>
              <w:rPr>
                <w:rFonts w:ascii="Times New Roman"/>
                <w:sz w:val="18"/>
              </w:rPr>
            </w:pPr>
          </w:p>
        </w:tc>
        <w:tc>
          <w:tcPr>
            <w:tcW w:w="1116" w:type="dxa"/>
            <w:vMerge w:val="restart"/>
            <w:tcBorders>
              <w:top w:val="nil"/>
              <w:bottom w:val="nil"/>
            </w:tcBorders>
          </w:tcPr>
          <w:p>
            <w:pPr>
              <w:pStyle w:val="TableParagraph"/>
              <w:rPr>
                <w:rFonts w:ascii="Times New Roman"/>
                <w:sz w:val="18"/>
              </w:rPr>
            </w:pPr>
          </w:p>
        </w:tc>
      </w:tr>
      <w:tr>
        <w:trPr>
          <w:trHeight w:val="226" w:hRule="atLeast"/>
        </w:trPr>
        <w:tc>
          <w:tcPr>
            <w:tcW w:w="398" w:type="dxa"/>
            <w:vMerge/>
            <w:tcBorders>
              <w:top w:val="nil"/>
              <w:bottom w:val="nil"/>
            </w:tcBorders>
          </w:tcPr>
          <w:p>
            <w:pPr>
              <w:rPr>
                <w:sz w:val="2"/>
                <w:szCs w:val="2"/>
              </w:rPr>
            </w:pPr>
          </w:p>
        </w:tc>
        <w:tc>
          <w:tcPr>
            <w:tcW w:w="1622" w:type="dxa"/>
            <w:vMerge/>
            <w:tcBorders>
              <w:top w:val="nil"/>
              <w:bottom w:val="nil"/>
            </w:tcBorders>
          </w:tcPr>
          <w:p>
            <w:pPr>
              <w:rPr>
                <w:sz w:val="2"/>
                <w:szCs w:val="2"/>
              </w:rPr>
            </w:pPr>
          </w:p>
        </w:tc>
        <w:tc>
          <w:tcPr>
            <w:tcW w:w="861" w:type="dxa"/>
            <w:vMerge/>
            <w:tcBorders>
              <w:top w:val="nil"/>
            </w:tcBorders>
          </w:tcPr>
          <w:p>
            <w:pPr>
              <w:rPr>
                <w:sz w:val="2"/>
                <w:szCs w:val="2"/>
              </w:rPr>
            </w:pPr>
          </w:p>
        </w:tc>
        <w:tc>
          <w:tcPr>
            <w:tcW w:w="863" w:type="dxa"/>
            <w:vMerge/>
            <w:tcBorders>
              <w:top w:val="nil"/>
              <w:bottom w:val="nil"/>
            </w:tcBorders>
          </w:tcPr>
          <w:p>
            <w:pPr>
              <w:rPr>
                <w:sz w:val="2"/>
                <w:szCs w:val="2"/>
              </w:rPr>
            </w:pPr>
          </w:p>
        </w:tc>
        <w:tc>
          <w:tcPr>
            <w:tcW w:w="1063" w:type="dxa"/>
            <w:vMerge/>
            <w:tcBorders>
              <w:top w:val="nil"/>
              <w:bottom w:val="nil"/>
            </w:tcBorders>
          </w:tcPr>
          <w:p>
            <w:pPr>
              <w:rPr>
                <w:sz w:val="2"/>
                <w:szCs w:val="2"/>
              </w:rPr>
            </w:pPr>
          </w:p>
        </w:tc>
        <w:tc>
          <w:tcPr>
            <w:tcW w:w="844" w:type="dxa"/>
            <w:vMerge/>
            <w:tcBorders>
              <w:top w:val="nil"/>
            </w:tcBorders>
          </w:tcPr>
          <w:p>
            <w:pPr>
              <w:rPr>
                <w:sz w:val="2"/>
                <w:szCs w:val="2"/>
              </w:rPr>
            </w:pPr>
          </w:p>
        </w:tc>
        <w:tc>
          <w:tcPr>
            <w:tcW w:w="825" w:type="dxa"/>
            <w:vMerge/>
            <w:tcBorders>
              <w:top w:val="nil"/>
              <w:bottom w:val="nil"/>
            </w:tcBorders>
          </w:tcPr>
          <w:p>
            <w:pPr>
              <w:rPr>
                <w:sz w:val="2"/>
                <w:szCs w:val="2"/>
              </w:rPr>
            </w:pPr>
          </w:p>
        </w:tc>
        <w:tc>
          <w:tcPr>
            <w:tcW w:w="760" w:type="dxa"/>
            <w:tcBorders>
              <w:bottom w:val="nil"/>
            </w:tcBorders>
          </w:tcPr>
          <w:p>
            <w:pPr>
              <w:pStyle w:val="TableParagraph"/>
              <w:rPr>
                <w:rFonts w:ascii="Times New Roman"/>
                <w:sz w:val="16"/>
              </w:rPr>
            </w:pPr>
          </w:p>
        </w:tc>
        <w:tc>
          <w:tcPr>
            <w:tcW w:w="974" w:type="dxa"/>
            <w:tcBorders>
              <w:bottom w:val="nil"/>
            </w:tcBorders>
          </w:tcPr>
          <w:p>
            <w:pPr>
              <w:pStyle w:val="TableParagraph"/>
              <w:rPr>
                <w:rFonts w:ascii="Times New Roman"/>
                <w:sz w:val="16"/>
              </w:rPr>
            </w:pPr>
          </w:p>
        </w:tc>
        <w:tc>
          <w:tcPr>
            <w:tcW w:w="822" w:type="dxa"/>
            <w:tcBorders>
              <w:bottom w:val="nil"/>
            </w:tcBorders>
          </w:tcPr>
          <w:p>
            <w:pPr>
              <w:pStyle w:val="TableParagraph"/>
              <w:rPr>
                <w:rFonts w:ascii="Times New Roman"/>
                <w:sz w:val="16"/>
              </w:rPr>
            </w:pPr>
          </w:p>
        </w:tc>
        <w:tc>
          <w:tcPr>
            <w:tcW w:w="2719" w:type="dxa"/>
            <w:tcBorders>
              <w:bottom w:val="nil"/>
            </w:tcBorders>
          </w:tcPr>
          <w:p>
            <w:pPr>
              <w:pStyle w:val="TableParagraph"/>
              <w:spacing w:line="176" w:lineRule="exact" w:before="31"/>
              <w:ind w:left="115"/>
              <w:rPr>
                <w:sz w:val="18"/>
              </w:rPr>
            </w:pPr>
            <w:r>
              <w:rPr>
                <w:sz w:val="18"/>
              </w:rPr>
              <w:t>开拓开采、防治水、紧急避险与</w:t>
            </w:r>
          </w:p>
        </w:tc>
        <w:tc>
          <w:tcPr>
            <w:tcW w:w="1070" w:type="dxa"/>
            <w:vMerge/>
            <w:tcBorders>
              <w:top w:val="nil"/>
            </w:tcBorders>
          </w:tcPr>
          <w:p>
            <w:pPr>
              <w:rPr>
                <w:sz w:val="2"/>
                <w:szCs w:val="2"/>
              </w:rPr>
            </w:pPr>
          </w:p>
        </w:tc>
        <w:tc>
          <w:tcPr>
            <w:tcW w:w="1219" w:type="dxa"/>
            <w:vMerge/>
            <w:tcBorders>
              <w:top w:val="nil"/>
              <w:bottom w:val="nil"/>
            </w:tcBorders>
          </w:tcPr>
          <w:p>
            <w:pPr>
              <w:rPr>
                <w:sz w:val="2"/>
                <w:szCs w:val="2"/>
              </w:rPr>
            </w:pPr>
          </w:p>
        </w:tc>
        <w:tc>
          <w:tcPr>
            <w:tcW w:w="1116" w:type="dxa"/>
            <w:vMerge/>
            <w:tcBorders>
              <w:top w:val="nil"/>
              <w:bottom w:val="nil"/>
            </w:tcBorders>
          </w:tcPr>
          <w:p>
            <w:pPr>
              <w:rPr>
                <w:sz w:val="2"/>
                <w:szCs w:val="2"/>
              </w:rPr>
            </w:pPr>
          </w:p>
        </w:tc>
      </w:tr>
      <w:tr>
        <w:trPr>
          <w:trHeight w:val="207" w:hRule="atLeast"/>
        </w:trPr>
        <w:tc>
          <w:tcPr>
            <w:tcW w:w="398" w:type="dxa"/>
            <w:tcBorders>
              <w:top w:val="nil"/>
              <w:bottom w:val="nil"/>
            </w:tcBorders>
          </w:tcPr>
          <w:p>
            <w:pPr>
              <w:pStyle w:val="TableParagraph"/>
              <w:rPr>
                <w:rFonts w:ascii="Times New Roman"/>
                <w:sz w:val="14"/>
              </w:rPr>
            </w:pPr>
          </w:p>
        </w:tc>
        <w:tc>
          <w:tcPr>
            <w:tcW w:w="1622" w:type="dxa"/>
            <w:tcBorders>
              <w:top w:val="nil"/>
              <w:bottom w:val="nil"/>
            </w:tcBorders>
          </w:tcPr>
          <w:p>
            <w:pPr>
              <w:pStyle w:val="TableParagraph"/>
              <w:spacing w:line="188" w:lineRule="exact"/>
              <w:ind w:left="160" w:right="152"/>
              <w:jc w:val="center"/>
              <w:rPr>
                <w:sz w:val="18"/>
              </w:rPr>
            </w:pPr>
            <w:r>
              <w:rPr>
                <w:sz w:val="18"/>
              </w:rPr>
              <w:t>限公司银厂沟煤</w:t>
            </w: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4"/>
              </w:rPr>
            </w:pPr>
          </w:p>
        </w:tc>
        <w:tc>
          <w:tcPr>
            <w:tcW w:w="1063" w:type="dxa"/>
            <w:tcBorders>
              <w:top w:val="nil"/>
              <w:bottom w:val="nil"/>
            </w:tcBorders>
          </w:tcPr>
          <w:p>
            <w:pPr>
              <w:pStyle w:val="TableParagraph"/>
              <w:rPr>
                <w:rFonts w:ascii="Times New Roman"/>
                <w:sz w:val="14"/>
              </w:rPr>
            </w:pPr>
          </w:p>
        </w:tc>
        <w:tc>
          <w:tcPr>
            <w:tcW w:w="844" w:type="dxa"/>
            <w:vMerge/>
            <w:tcBorders>
              <w:top w:val="nil"/>
            </w:tcBorders>
          </w:tcPr>
          <w:p>
            <w:pPr>
              <w:rPr>
                <w:sz w:val="2"/>
                <w:szCs w:val="2"/>
              </w:rPr>
            </w:pPr>
          </w:p>
        </w:tc>
        <w:tc>
          <w:tcPr>
            <w:tcW w:w="825" w:type="dxa"/>
            <w:tcBorders>
              <w:top w:val="nil"/>
              <w:bottom w:val="nil"/>
            </w:tcBorders>
          </w:tcPr>
          <w:p>
            <w:pPr>
              <w:pStyle w:val="TableParagraph"/>
              <w:rPr>
                <w:rFonts w:ascii="Times New Roman"/>
                <w:sz w:val="14"/>
              </w:rPr>
            </w:pPr>
          </w:p>
        </w:tc>
        <w:tc>
          <w:tcPr>
            <w:tcW w:w="760" w:type="dxa"/>
            <w:tcBorders>
              <w:top w:val="nil"/>
              <w:bottom w:val="nil"/>
            </w:tcBorders>
          </w:tcPr>
          <w:p>
            <w:pPr>
              <w:pStyle w:val="TableParagraph"/>
              <w:spacing w:line="188" w:lineRule="exact"/>
              <w:ind w:left="140" w:right="30"/>
              <w:jc w:val="center"/>
              <w:rPr>
                <w:sz w:val="18"/>
              </w:rPr>
            </w:pPr>
            <w:r>
              <w:rPr>
                <w:sz w:val="18"/>
              </w:rPr>
              <w:t>陈雄昌 </w:t>
            </w:r>
          </w:p>
        </w:tc>
        <w:tc>
          <w:tcPr>
            <w:tcW w:w="974" w:type="dxa"/>
            <w:tcBorders>
              <w:top w:val="nil"/>
              <w:bottom w:val="nil"/>
            </w:tcBorders>
          </w:tcPr>
          <w:p>
            <w:pPr>
              <w:pStyle w:val="TableParagraph"/>
              <w:spacing w:line="188" w:lineRule="exact"/>
              <w:ind w:left="246" w:right="137"/>
              <w:jc w:val="center"/>
              <w:rPr>
                <w:sz w:val="18"/>
              </w:rPr>
            </w:pPr>
            <w:r>
              <w:rPr>
                <w:sz w:val="18"/>
              </w:rPr>
              <w:t>陈雄昌 </w:t>
            </w:r>
          </w:p>
        </w:tc>
        <w:tc>
          <w:tcPr>
            <w:tcW w:w="822" w:type="dxa"/>
            <w:tcBorders>
              <w:top w:val="nil"/>
              <w:bottom w:val="nil"/>
            </w:tcBorders>
          </w:tcPr>
          <w:p>
            <w:pPr>
              <w:pStyle w:val="TableParagraph"/>
              <w:spacing w:line="188" w:lineRule="exact"/>
              <w:ind w:left="173" w:right="57"/>
              <w:jc w:val="center"/>
              <w:rPr>
                <w:sz w:val="18"/>
              </w:rPr>
            </w:pPr>
            <w:r>
              <w:rPr>
                <w:sz w:val="18"/>
              </w:rPr>
              <w:t>/ </w:t>
            </w:r>
          </w:p>
        </w:tc>
        <w:tc>
          <w:tcPr>
            <w:tcW w:w="2719" w:type="dxa"/>
            <w:tcBorders>
              <w:top w:val="nil"/>
              <w:bottom w:val="nil"/>
            </w:tcBorders>
          </w:tcPr>
          <w:p>
            <w:pPr>
              <w:pStyle w:val="TableParagraph"/>
              <w:spacing w:line="188" w:lineRule="exact"/>
              <w:ind w:left="115"/>
              <w:rPr>
                <w:sz w:val="18"/>
              </w:rPr>
            </w:pPr>
            <w:r>
              <w:rPr>
                <w:sz w:val="18"/>
              </w:rPr>
              <w:t>应急救援系统现场勘验评价及</w:t>
            </w:r>
          </w:p>
        </w:tc>
        <w:tc>
          <w:tcPr>
            <w:tcW w:w="1070" w:type="dxa"/>
            <w:vMerge/>
            <w:tcBorders>
              <w:top w:val="nil"/>
            </w:tcBorders>
          </w:tcPr>
          <w:p>
            <w:pPr>
              <w:rPr>
                <w:sz w:val="2"/>
                <w:szCs w:val="2"/>
              </w:rPr>
            </w:pPr>
          </w:p>
        </w:tc>
        <w:tc>
          <w:tcPr>
            <w:tcW w:w="1219" w:type="dxa"/>
            <w:tcBorders>
              <w:top w:val="nil"/>
              <w:bottom w:val="nil"/>
            </w:tcBorders>
          </w:tcPr>
          <w:p>
            <w:pPr>
              <w:pStyle w:val="TableParagraph"/>
              <w:rPr>
                <w:rFonts w:ascii="Times New Roman"/>
                <w:sz w:val="14"/>
              </w:rPr>
            </w:pPr>
          </w:p>
        </w:tc>
        <w:tc>
          <w:tcPr>
            <w:tcW w:w="1116" w:type="dxa"/>
            <w:tcBorders>
              <w:top w:val="nil"/>
              <w:bottom w:val="nil"/>
            </w:tcBorders>
          </w:tcPr>
          <w:p>
            <w:pPr>
              <w:pStyle w:val="TableParagraph"/>
              <w:rPr>
                <w:rFonts w:ascii="Times New Roman"/>
                <w:sz w:val="14"/>
              </w:rPr>
            </w:pPr>
          </w:p>
        </w:tc>
      </w:tr>
      <w:tr>
        <w:trPr>
          <w:trHeight w:val="249" w:hRule="atLeast"/>
        </w:trPr>
        <w:tc>
          <w:tcPr>
            <w:tcW w:w="398" w:type="dxa"/>
            <w:vMerge w:val="restart"/>
            <w:tcBorders>
              <w:top w:val="nil"/>
              <w:bottom w:val="nil"/>
            </w:tcBorders>
          </w:tcPr>
          <w:p>
            <w:pPr>
              <w:pStyle w:val="TableParagraph"/>
              <w:spacing w:line="218" w:lineRule="exact" w:before="59"/>
              <w:ind w:left="153"/>
              <w:rPr>
                <w:sz w:val="18"/>
              </w:rPr>
            </w:pPr>
            <w:r>
              <w:rPr>
                <w:sz w:val="18"/>
              </w:rPr>
              <w:t>1 </w:t>
            </w:r>
          </w:p>
        </w:tc>
        <w:tc>
          <w:tcPr>
            <w:tcW w:w="1622" w:type="dxa"/>
            <w:vMerge w:val="restart"/>
            <w:tcBorders>
              <w:top w:val="nil"/>
              <w:bottom w:val="nil"/>
            </w:tcBorders>
          </w:tcPr>
          <w:p>
            <w:pPr>
              <w:pStyle w:val="TableParagraph"/>
              <w:spacing w:line="218" w:lineRule="exact" w:before="59"/>
              <w:ind w:left="108"/>
              <w:rPr>
                <w:sz w:val="18"/>
              </w:rPr>
            </w:pPr>
            <w:r>
              <w:rPr>
                <w:sz w:val="18"/>
              </w:rPr>
              <w:t>矿 </w:t>
            </w:r>
            <w:r>
              <w:rPr>
                <w:rFonts w:ascii="Calibri" w:eastAsia="Calibri"/>
                <w:sz w:val="18"/>
              </w:rPr>
              <w:t>30 </w:t>
            </w:r>
            <w:r>
              <w:rPr>
                <w:sz w:val="18"/>
              </w:rPr>
              <w:t>万吨</w:t>
            </w:r>
            <w:r>
              <w:rPr>
                <w:rFonts w:ascii="Calibri" w:eastAsia="Calibri"/>
                <w:sz w:val="18"/>
              </w:rPr>
              <w:t>/</w:t>
            </w:r>
            <w:r>
              <w:rPr>
                <w:sz w:val="18"/>
              </w:rPr>
              <w:t>年资源</w:t>
            </w:r>
          </w:p>
        </w:tc>
        <w:tc>
          <w:tcPr>
            <w:tcW w:w="861" w:type="dxa"/>
            <w:vMerge/>
            <w:tcBorders>
              <w:top w:val="nil"/>
            </w:tcBorders>
          </w:tcPr>
          <w:p>
            <w:pPr>
              <w:rPr>
                <w:sz w:val="2"/>
                <w:szCs w:val="2"/>
              </w:rPr>
            </w:pPr>
          </w:p>
        </w:tc>
        <w:tc>
          <w:tcPr>
            <w:tcW w:w="863" w:type="dxa"/>
            <w:vMerge w:val="restart"/>
            <w:tcBorders>
              <w:top w:val="nil"/>
              <w:bottom w:val="nil"/>
            </w:tcBorders>
          </w:tcPr>
          <w:p>
            <w:pPr>
              <w:pStyle w:val="TableParagraph"/>
              <w:spacing w:line="218" w:lineRule="exact" w:before="59"/>
              <w:ind w:left="162"/>
              <w:rPr>
                <w:sz w:val="18"/>
              </w:rPr>
            </w:pPr>
            <w:r>
              <w:rPr>
                <w:sz w:val="18"/>
              </w:rPr>
              <w:t>洪 涛 </w:t>
            </w:r>
          </w:p>
        </w:tc>
        <w:tc>
          <w:tcPr>
            <w:tcW w:w="1063" w:type="dxa"/>
            <w:vMerge w:val="restart"/>
            <w:tcBorders>
              <w:top w:val="nil"/>
              <w:bottom w:val="nil"/>
            </w:tcBorders>
          </w:tcPr>
          <w:p>
            <w:pPr>
              <w:pStyle w:val="TableParagraph"/>
              <w:spacing w:line="218" w:lineRule="exact" w:before="59"/>
              <w:ind w:left="264"/>
              <w:rPr>
                <w:sz w:val="18"/>
              </w:rPr>
            </w:pPr>
            <w:r>
              <w:rPr>
                <w:sz w:val="18"/>
              </w:rPr>
              <w:t>邱宏伟 </w:t>
            </w:r>
          </w:p>
        </w:tc>
        <w:tc>
          <w:tcPr>
            <w:tcW w:w="844" w:type="dxa"/>
            <w:vMerge/>
            <w:tcBorders>
              <w:top w:val="nil"/>
            </w:tcBorders>
          </w:tcPr>
          <w:p>
            <w:pPr>
              <w:rPr>
                <w:sz w:val="2"/>
                <w:szCs w:val="2"/>
              </w:rPr>
            </w:pPr>
          </w:p>
        </w:tc>
        <w:tc>
          <w:tcPr>
            <w:tcW w:w="825" w:type="dxa"/>
            <w:vMerge w:val="restart"/>
            <w:tcBorders>
              <w:top w:val="nil"/>
              <w:bottom w:val="nil"/>
            </w:tcBorders>
          </w:tcPr>
          <w:p>
            <w:pPr>
              <w:pStyle w:val="TableParagraph"/>
              <w:spacing w:line="218" w:lineRule="exact" w:before="59"/>
              <w:ind w:left="145"/>
              <w:rPr>
                <w:sz w:val="18"/>
              </w:rPr>
            </w:pPr>
            <w:r>
              <w:rPr>
                <w:sz w:val="18"/>
              </w:rPr>
              <w:t>安胜东 </w:t>
            </w:r>
          </w:p>
        </w:tc>
        <w:tc>
          <w:tcPr>
            <w:tcW w:w="760" w:type="dxa"/>
            <w:tcBorders>
              <w:top w:val="nil"/>
            </w:tcBorders>
          </w:tcPr>
          <w:p>
            <w:pPr>
              <w:pStyle w:val="TableParagraph"/>
              <w:rPr>
                <w:rFonts w:ascii="Times New Roman"/>
                <w:sz w:val="18"/>
              </w:rPr>
            </w:pPr>
          </w:p>
        </w:tc>
        <w:tc>
          <w:tcPr>
            <w:tcW w:w="974" w:type="dxa"/>
            <w:tcBorders>
              <w:top w:val="nil"/>
            </w:tcBorders>
          </w:tcPr>
          <w:p>
            <w:pPr>
              <w:pStyle w:val="TableParagraph"/>
              <w:rPr>
                <w:rFonts w:ascii="Times New Roman"/>
                <w:sz w:val="18"/>
              </w:rPr>
            </w:pPr>
          </w:p>
        </w:tc>
        <w:tc>
          <w:tcPr>
            <w:tcW w:w="822" w:type="dxa"/>
            <w:tcBorders>
              <w:top w:val="nil"/>
            </w:tcBorders>
          </w:tcPr>
          <w:p>
            <w:pPr>
              <w:pStyle w:val="TableParagraph"/>
              <w:rPr>
                <w:rFonts w:ascii="Times New Roman"/>
                <w:sz w:val="18"/>
              </w:rPr>
            </w:pPr>
          </w:p>
        </w:tc>
        <w:tc>
          <w:tcPr>
            <w:tcW w:w="2719" w:type="dxa"/>
            <w:tcBorders>
              <w:top w:val="nil"/>
            </w:tcBorders>
          </w:tcPr>
          <w:p>
            <w:pPr>
              <w:pStyle w:val="TableParagraph"/>
              <w:spacing w:line="209" w:lineRule="exact"/>
              <w:ind w:left="115"/>
              <w:rPr>
                <w:sz w:val="18"/>
              </w:rPr>
            </w:pPr>
            <w:r>
              <w:rPr>
                <w:sz w:val="18"/>
              </w:rPr>
              <w:t>报告编制。 </w:t>
            </w:r>
          </w:p>
        </w:tc>
        <w:tc>
          <w:tcPr>
            <w:tcW w:w="1070" w:type="dxa"/>
            <w:vMerge/>
            <w:tcBorders>
              <w:top w:val="nil"/>
            </w:tcBorders>
          </w:tcPr>
          <w:p>
            <w:pPr>
              <w:rPr>
                <w:sz w:val="2"/>
                <w:szCs w:val="2"/>
              </w:rPr>
            </w:pPr>
          </w:p>
        </w:tc>
        <w:tc>
          <w:tcPr>
            <w:tcW w:w="1219" w:type="dxa"/>
            <w:vMerge w:val="restart"/>
            <w:tcBorders>
              <w:top w:val="nil"/>
              <w:bottom w:val="nil"/>
            </w:tcBorders>
          </w:tcPr>
          <w:p>
            <w:pPr>
              <w:pStyle w:val="TableParagraph"/>
              <w:spacing w:line="218" w:lineRule="exact" w:before="59"/>
              <w:ind w:left="212"/>
              <w:rPr>
                <w:sz w:val="18"/>
              </w:rPr>
            </w:pPr>
            <w:r>
              <w:rPr>
                <w:sz w:val="18"/>
              </w:rPr>
              <w:t>2020.12.4 </w:t>
            </w:r>
          </w:p>
        </w:tc>
        <w:tc>
          <w:tcPr>
            <w:tcW w:w="1116" w:type="dxa"/>
            <w:vMerge w:val="restart"/>
            <w:tcBorders>
              <w:top w:val="nil"/>
              <w:bottom w:val="nil"/>
            </w:tcBorders>
          </w:tcPr>
          <w:p>
            <w:pPr>
              <w:pStyle w:val="TableParagraph"/>
              <w:spacing w:line="218" w:lineRule="exact" w:before="59"/>
              <w:ind w:left="116" w:right="-15"/>
              <w:rPr>
                <w:sz w:val="18"/>
              </w:rPr>
            </w:pPr>
            <w:r>
              <w:rPr>
                <w:sz w:val="18"/>
              </w:rPr>
              <w:t>2020.11.25 </w:t>
            </w:r>
          </w:p>
        </w:tc>
      </w:tr>
      <w:tr>
        <w:trPr>
          <w:trHeight w:val="38" w:hRule="atLeast"/>
        </w:trPr>
        <w:tc>
          <w:tcPr>
            <w:tcW w:w="398" w:type="dxa"/>
            <w:vMerge/>
            <w:tcBorders>
              <w:top w:val="nil"/>
              <w:bottom w:val="nil"/>
            </w:tcBorders>
          </w:tcPr>
          <w:p>
            <w:pPr>
              <w:rPr>
                <w:sz w:val="2"/>
                <w:szCs w:val="2"/>
              </w:rPr>
            </w:pPr>
          </w:p>
        </w:tc>
        <w:tc>
          <w:tcPr>
            <w:tcW w:w="1622" w:type="dxa"/>
            <w:vMerge/>
            <w:tcBorders>
              <w:top w:val="nil"/>
              <w:bottom w:val="nil"/>
            </w:tcBorders>
          </w:tcPr>
          <w:p>
            <w:pPr>
              <w:rPr>
                <w:sz w:val="2"/>
                <w:szCs w:val="2"/>
              </w:rPr>
            </w:pPr>
          </w:p>
        </w:tc>
        <w:tc>
          <w:tcPr>
            <w:tcW w:w="861" w:type="dxa"/>
            <w:vMerge/>
            <w:tcBorders>
              <w:top w:val="nil"/>
            </w:tcBorders>
          </w:tcPr>
          <w:p>
            <w:pPr>
              <w:rPr>
                <w:sz w:val="2"/>
                <w:szCs w:val="2"/>
              </w:rPr>
            </w:pPr>
          </w:p>
        </w:tc>
        <w:tc>
          <w:tcPr>
            <w:tcW w:w="863" w:type="dxa"/>
            <w:vMerge/>
            <w:tcBorders>
              <w:top w:val="nil"/>
              <w:bottom w:val="nil"/>
            </w:tcBorders>
          </w:tcPr>
          <w:p>
            <w:pPr>
              <w:rPr>
                <w:sz w:val="2"/>
                <w:szCs w:val="2"/>
              </w:rPr>
            </w:pPr>
          </w:p>
        </w:tc>
        <w:tc>
          <w:tcPr>
            <w:tcW w:w="1063" w:type="dxa"/>
            <w:vMerge/>
            <w:tcBorders>
              <w:top w:val="nil"/>
              <w:bottom w:val="nil"/>
            </w:tcBorders>
          </w:tcPr>
          <w:p>
            <w:pPr>
              <w:rPr>
                <w:sz w:val="2"/>
                <w:szCs w:val="2"/>
              </w:rPr>
            </w:pPr>
          </w:p>
        </w:tc>
        <w:tc>
          <w:tcPr>
            <w:tcW w:w="844" w:type="dxa"/>
            <w:vMerge/>
            <w:tcBorders>
              <w:top w:val="nil"/>
            </w:tcBorders>
          </w:tcPr>
          <w:p>
            <w:pPr>
              <w:rPr>
                <w:sz w:val="2"/>
                <w:szCs w:val="2"/>
              </w:rPr>
            </w:pPr>
          </w:p>
        </w:tc>
        <w:tc>
          <w:tcPr>
            <w:tcW w:w="825" w:type="dxa"/>
            <w:vMerge/>
            <w:tcBorders>
              <w:top w:val="nil"/>
              <w:bottom w:val="nil"/>
            </w:tcBorders>
          </w:tcPr>
          <w:p>
            <w:pPr>
              <w:rPr>
                <w:sz w:val="2"/>
                <w:szCs w:val="2"/>
              </w:rPr>
            </w:pPr>
          </w:p>
        </w:tc>
        <w:tc>
          <w:tcPr>
            <w:tcW w:w="760" w:type="dxa"/>
            <w:tcBorders>
              <w:bottom w:val="nil"/>
            </w:tcBorders>
          </w:tcPr>
          <w:p>
            <w:pPr>
              <w:pStyle w:val="TableParagraph"/>
              <w:rPr>
                <w:rFonts w:ascii="Times New Roman"/>
                <w:sz w:val="2"/>
              </w:rPr>
            </w:pPr>
          </w:p>
        </w:tc>
        <w:tc>
          <w:tcPr>
            <w:tcW w:w="974" w:type="dxa"/>
            <w:tcBorders>
              <w:bottom w:val="nil"/>
            </w:tcBorders>
          </w:tcPr>
          <w:p>
            <w:pPr>
              <w:pStyle w:val="TableParagraph"/>
              <w:rPr>
                <w:rFonts w:ascii="Times New Roman"/>
                <w:sz w:val="2"/>
              </w:rPr>
            </w:pPr>
          </w:p>
        </w:tc>
        <w:tc>
          <w:tcPr>
            <w:tcW w:w="822" w:type="dxa"/>
            <w:tcBorders>
              <w:bottom w:val="nil"/>
            </w:tcBorders>
          </w:tcPr>
          <w:p>
            <w:pPr>
              <w:pStyle w:val="TableParagraph"/>
              <w:rPr>
                <w:rFonts w:ascii="Times New Roman"/>
                <w:sz w:val="2"/>
              </w:rPr>
            </w:pPr>
          </w:p>
        </w:tc>
        <w:tc>
          <w:tcPr>
            <w:tcW w:w="2719" w:type="dxa"/>
            <w:tcBorders>
              <w:bottom w:val="nil"/>
            </w:tcBorders>
          </w:tcPr>
          <w:p>
            <w:pPr>
              <w:pStyle w:val="TableParagraph"/>
              <w:rPr>
                <w:rFonts w:ascii="Times New Roman"/>
                <w:sz w:val="2"/>
              </w:rPr>
            </w:pPr>
          </w:p>
        </w:tc>
        <w:tc>
          <w:tcPr>
            <w:tcW w:w="1070" w:type="dxa"/>
            <w:vMerge/>
            <w:tcBorders>
              <w:top w:val="nil"/>
            </w:tcBorders>
          </w:tcPr>
          <w:p>
            <w:pPr>
              <w:rPr>
                <w:sz w:val="2"/>
                <w:szCs w:val="2"/>
              </w:rPr>
            </w:pPr>
          </w:p>
        </w:tc>
        <w:tc>
          <w:tcPr>
            <w:tcW w:w="1219" w:type="dxa"/>
            <w:vMerge/>
            <w:tcBorders>
              <w:top w:val="nil"/>
              <w:bottom w:val="nil"/>
            </w:tcBorders>
          </w:tcPr>
          <w:p>
            <w:pPr>
              <w:rPr>
                <w:sz w:val="2"/>
                <w:szCs w:val="2"/>
              </w:rPr>
            </w:pPr>
          </w:p>
        </w:tc>
        <w:tc>
          <w:tcPr>
            <w:tcW w:w="1116" w:type="dxa"/>
            <w:vMerge/>
            <w:tcBorders>
              <w:top w:val="nil"/>
              <w:bottom w:val="nil"/>
            </w:tcBorders>
          </w:tcPr>
          <w:p>
            <w:pPr>
              <w:rPr>
                <w:sz w:val="2"/>
                <w:szCs w:val="2"/>
              </w:rPr>
            </w:pPr>
          </w:p>
        </w:tc>
      </w:tr>
      <w:tr>
        <w:trPr>
          <w:trHeight w:val="394"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spacing w:before="64"/>
              <w:ind w:left="160" w:right="152"/>
              <w:jc w:val="center"/>
              <w:rPr>
                <w:sz w:val="18"/>
              </w:rPr>
            </w:pPr>
            <w:r>
              <w:rPr>
                <w:sz w:val="18"/>
              </w:rPr>
              <w:t>整合技改项目安</w:t>
            </w: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8"/>
              </w:rPr>
            </w:pPr>
          </w:p>
        </w:tc>
        <w:tc>
          <w:tcPr>
            <w:tcW w:w="1063" w:type="dxa"/>
            <w:tcBorders>
              <w:top w:val="nil"/>
              <w:bottom w:val="nil"/>
            </w:tcBorders>
          </w:tcPr>
          <w:p>
            <w:pPr>
              <w:pStyle w:val="TableParagraph"/>
              <w:rPr>
                <w:rFonts w:ascii="Times New Roman"/>
                <w:sz w:val="18"/>
              </w:rPr>
            </w:pPr>
          </w:p>
        </w:tc>
        <w:tc>
          <w:tcPr>
            <w:tcW w:w="844" w:type="dxa"/>
            <w:vMerge/>
            <w:tcBorders>
              <w:top w:val="nil"/>
            </w:tcBorders>
          </w:tcPr>
          <w:p>
            <w:pPr>
              <w:rPr>
                <w:sz w:val="2"/>
                <w:szCs w:val="2"/>
              </w:rPr>
            </w:pPr>
          </w:p>
        </w:tc>
        <w:tc>
          <w:tcPr>
            <w:tcW w:w="825" w:type="dxa"/>
            <w:tcBorders>
              <w:top w:val="nil"/>
              <w:bottom w:val="nil"/>
            </w:tcBorders>
          </w:tcPr>
          <w:p>
            <w:pPr>
              <w:pStyle w:val="TableParagraph"/>
              <w:rPr>
                <w:rFonts w:ascii="Times New Roman"/>
                <w:sz w:val="18"/>
              </w:rPr>
            </w:pPr>
          </w:p>
        </w:tc>
        <w:tc>
          <w:tcPr>
            <w:tcW w:w="760" w:type="dxa"/>
            <w:tcBorders>
              <w:top w:val="nil"/>
              <w:bottom w:val="nil"/>
            </w:tcBorders>
          </w:tcPr>
          <w:p>
            <w:pPr>
              <w:pStyle w:val="TableParagraph"/>
              <w:spacing w:before="7"/>
              <w:rPr>
                <w:rFonts w:ascii="Times New Roman"/>
                <w:sz w:val="16"/>
              </w:rPr>
            </w:pPr>
          </w:p>
          <w:p>
            <w:pPr>
              <w:pStyle w:val="TableParagraph"/>
              <w:spacing w:line="183" w:lineRule="exact"/>
              <w:ind w:left="138" w:right="30"/>
              <w:jc w:val="center"/>
              <w:rPr>
                <w:sz w:val="18"/>
              </w:rPr>
            </w:pPr>
            <w:r>
              <w:rPr>
                <w:sz w:val="18"/>
              </w:rPr>
              <w:t>樊睇 </w:t>
            </w:r>
          </w:p>
        </w:tc>
        <w:tc>
          <w:tcPr>
            <w:tcW w:w="974" w:type="dxa"/>
            <w:tcBorders>
              <w:top w:val="nil"/>
              <w:bottom w:val="nil"/>
            </w:tcBorders>
          </w:tcPr>
          <w:p>
            <w:pPr>
              <w:pStyle w:val="TableParagraph"/>
              <w:spacing w:before="7"/>
              <w:rPr>
                <w:rFonts w:ascii="Times New Roman"/>
                <w:sz w:val="16"/>
              </w:rPr>
            </w:pPr>
          </w:p>
          <w:p>
            <w:pPr>
              <w:pStyle w:val="TableParagraph"/>
              <w:spacing w:line="183" w:lineRule="exact"/>
              <w:ind w:left="244" w:right="137"/>
              <w:jc w:val="center"/>
              <w:rPr>
                <w:sz w:val="18"/>
              </w:rPr>
            </w:pPr>
            <w:r>
              <w:rPr>
                <w:sz w:val="18"/>
              </w:rPr>
              <w:t>樊睇 </w:t>
            </w:r>
          </w:p>
        </w:tc>
        <w:tc>
          <w:tcPr>
            <w:tcW w:w="822" w:type="dxa"/>
            <w:tcBorders>
              <w:top w:val="nil"/>
              <w:bottom w:val="nil"/>
            </w:tcBorders>
          </w:tcPr>
          <w:p>
            <w:pPr>
              <w:pStyle w:val="TableParagraph"/>
              <w:spacing w:before="7"/>
              <w:rPr>
                <w:rFonts w:ascii="Times New Roman"/>
                <w:sz w:val="16"/>
              </w:rPr>
            </w:pPr>
          </w:p>
          <w:p>
            <w:pPr>
              <w:pStyle w:val="TableParagraph"/>
              <w:spacing w:line="183" w:lineRule="exact"/>
              <w:ind w:left="173" w:right="57"/>
              <w:jc w:val="center"/>
              <w:rPr>
                <w:sz w:val="18"/>
              </w:rPr>
            </w:pPr>
            <w:r>
              <w:rPr>
                <w:sz w:val="18"/>
              </w:rPr>
              <w:t>/ </w:t>
            </w:r>
          </w:p>
        </w:tc>
        <w:tc>
          <w:tcPr>
            <w:tcW w:w="2719" w:type="dxa"/>
            <w:tcBorders>
              <w:top w:val="nil"/>
              <w:bottom w:val="nil"/>
            </w:tcBorders>
          </w:tcPr>
          <w:p>
            <w:pPr>
              <w:pStyle w:val="TableParagraph"/>
              <w:spacing w:line="202" w:lineRule="exact"/>
              <w:ind w:left="115" w:right="42"/>
              <w:rPr>
                <w:sz w:val="18"/>
              </w:rPr>
            </w:pPr>
            <w:r>
              <w:rPr>
                <w:sz w:val="18"/>
              </w:rPr>
              <w:t>通风、瓦斯防治、安全检测监控及人员定位系统现场勘验评价</w:t>
            </w:r>
          </w:p>
        </w:tc>
        <w:tc>
          <w:tcPr>
            <w:tcW w:w="1070" w:type="dxa"/>
            <w:vMerge/>
            <w:tcBorders>
              <w:top w:val="nil"/>
            </w:tcBorders>
          </w:tcPr>
          <w:p>
            <w:pPr>
              <w:rPr>
                <w:sz w:val="2"/>
                <w:szCs w:val="2"/>
              </w:rPr>
            </w:pPr>
          </w:p>
        </w:tc>
        <w:tc>
          <w:tcPr>
            <w:tcW w:w="1219" w:type="dxa"/>
            <w:tcBorders>
              <w:top w:val="nil"/>
              <w:bottom w:val="nil"/>
            </w:tcBorders>
          </w:tcPr>
          <w:p>
            <w:pPr>
              <w:pStyle w:val="TableParagraph"/>
              <w:rPr>
                <w:rFonts w:ascii="Times New Roman"/>
                <w:sz w:val="18"/>
              </w:rPr>
            </w:pPr>
          </w:p>
        </w:tc>
        <w:tc>
          <w:tcPr>
            <w:tcW w:w="1116" w:type="dxa"/>
            <w:tcBorders>
              <w:top w:val="nil"/>
              <w:bottom w:val="nil"/>
            </w:tcBorders>
          </w:tcPr>
          <w:p>
            <w:pPr>
              <w:pStyle w:val="TableParagraph"/>
              <w:rPr>
                <w:rFonts w:ascii="Times New Roman"/>
                <w:sz w:val="18"/>
              </w:rPr>
            </w:pPr>
          </w:p>
        </w:tc>
      </w:tr>
      <w:tr>
        <w:trPr>
          <w:trHeight w:val="249"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spacing w:line="193" w:lineRule="exact"/>
              <w:ind w:left="160" w:right="152"/>
              <w:jc w:val="center"/>
              <w:rPr>
                <w:sz w:val="18"/>
              </w:rPr>
            </w:pPr>
            <w:r>
              <w:rPr>
                <w:sz w:val="18"/>
              </w:rPr>
              <w:t>全验收评价</w:t>
            </w: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8"/>
              </w:rPr>
            </w:pPr>
          </w:p>
        </w:tc>
        <w:tc>
          <w:tcPr>
            <w:tcW w:w="1063" w:type="dxa"/>
            <w:tcBorders>
              <w:top w:val="nil"/>
              <w:bottom w:val="nil"/>
            </w:tcBorders>
          </w:tcPr>
          <w:p>
            <w:pPr>
              <w:pStyle w:val="TableParagraph"/>
              <w:rPr>
                <w:rFonts w:ascii="Times New Roman"/>
                <w:sz w:val="18"/>
              </w:rPr>
            </w:pPr>
          </w:p>
        </w:tc>
        <w:tc>
          <w:tcPr>
            <w:tcW w:w="844" w:type="dxa"/>
            <w:vMerge/>
            <w:tcBorders>
              <w:top w:val="nil"/>
            </w:tcBorders>
          </w:tcPr>
          <w:p>
            <w:pPr>
              <w:rPr>
                <w:sz w:val="2"/>
                <w:szCs w:val="2"/>
              </w:rPr>
            </w:pPr>
          </w:p>
        </w:tc>
        <w:tc>
          <w:tcPr>
            <w:tcW w:w="825" w:type="dxa"/>
            <w:tcBorders>
              <w:top w:val="nil"/>
              <w:bottom w:val="nil"/>
            </w:tcBorders>
          </w:tcPr>
          <w:p>
            <w:pPr>
              <w:pStyle w:val="TableParagraph"/>
              <w:rPr>
                <w:rFonts w:ascii="Times New Roman"/>
                <w:sz w:val="18"/>
              </w:rPr>
            </w:pPr>
          </w:p>
        </w:tc>
        <w:tc>
          <w:tcPr>
            <w:tcW w:w="760" w:type="dxa"/>
            <w:tcBorders>
              <w:top w:val="nil"/>
            </w:tcBorders>
          </w:tcPr>
          <w:p>
            <w:pPr>
              <w:pStyle w:val="TableParagraph"/>
              <w:rPr>
                <w:rFonts w:ascii="Times New Roman"/>
                <w:sz w:val="18"/>
              </w:rPr>
            </w:pPr>
          </w:p>
        </w:tc>
        <w:tc>
          <w:tcPr>
            <w:tcW w:w="974" w:type="dxa"/>
            <w:tcBorders>
              <w:top w:val="nil"/>
            </w:tcBorders>
          </w:tcPr>
          <w:p>
            <w:pPr>
              <w:pStyle w:val="TableParagraph"/>
              <w:rPr>
                <w:rFonts w:ascii="Times New Roman"/>
                <w:sz w:val="18"/>
              </w:rPr>
            </w:pPr>
          </w:p>
        </w:tc>
        <w:tc>
          <w:tcPr>
            <w:tcW w:w="822" w:type="dxa"/>
            <w:tcBorders>
              <w:top w:val="nil"/>
            </w:tcBorders>
          </w:tcPr>
          <w:p>
            <w:pPr>
              <w:pStyle w:val="TableParagraph"/>
              <w:rPr>
                <w:rFonts w:ascii="Times New Roman"/>
                <w:sz w:val="18"/>
              </w:rPr>
            </w:pPr>
          </w:p>
        </w:tc>
        <w:tc>
          <w:tcPr>
            <w:tcW w:w="2719" w:type="dxa"/>
            <w:tcBorders>
              <w:top w:val="nil"/>
            </w:tcBorders>
          </w:tcPr>
          <w:p>
            <w:pPr>
              <w:pStyle w:val="TableParagraph"/>
              <w:spacing w:line="205" w:lineRule="exact"/>
              <w:ind w:left="115"/>
              <w:rPr>
                <w:sz w:val="18"/>
              </w:rPr>
            </w:pPr>
            <w:r>
              <w:rPr>
                <w:sz w:val="18"/>
              </w:rPr>
              <w:t>及报告编制。 </w:t>
            </w:r>
          </w:p>
        </w:tc>
        <w:tc>
          <w:tcPr>
            <w:tcW w:w="1070" w:type="dxa"/>
            <w:vMerge/>
            <w:tcBorders>
              <w:top w:val="nil"/>
            </w:tcBorders>
          </w:tcPr>
          <w:p>
            <w:pPr>
              <w:rPr>
                <w:sz w:val="2"/>
                <w:szCs w:val="2"/>
              </w:rPr>
            </w:pPr>
          </w:p>
        </w:tc>
        <w:tc>
          <w:tcPr>
            <w:tcW w:w="1219" w:type="dxa"/>
            <w:tcBorders>
              <w:top w:val="nil"/>
              <w:bottom w:val="nil"/>
            </w:tcBorders>
          </w:tcPr>
          <w:p>
            <w:pPr>
              <w:pStyle w:val="TableParagraph"/>
              <w:rPr>
                <w:rFonts w:ascii="Times New Roman"/>
                <w:sz w:val="18"/>
              </w:rPr>
            </w:pPr>
          </w:p>
        </w:tc>
        <w:tc>
          <w:tcPr>
            <w:tcW w:w="1116" w:type="dxa"/>
            <w:tcBorders>
              <w:top w:val="nil"/>
              <w:bottom w:val="nil"/>
            </w:tcBorders>
          </w:tcPr>
          <w:p>
            <w:pPr>
              <w:pStyle w:val="TableParagraph"/>
              <w:rPr>
                <w:rFonts w:ascii="Times New Roman"/>
                <w:sz w:val="18"/>
              </w:rPr>
            </w:pPr>
          </w:p>
        </w:tc>
      </w:tr>
      <w:tr>
        <w:trPr>
          <w:trHeight w:val="231" w:hRule="atLeast"/>
        </w:trPr>
        <w:tc>
          <w:tcPr>
            <w:tcW w:w="398" w:type="dxa"/>
            <w:tcBorders>
              <w:top w:val="nil"/>
              <w:bottom w:val="nil"/>
            </w:tcBorders>
          </w:tcPr>
          <w:p>
            <w:pPr>
              <w:pStyle w:val="TableParagraph"/>
              <w:rPr>
                <w:rFonts w:ascii="Times New Roman"/>
                <w:sz w:val="16"/>
              </w:rPr>
            </w:pPr>
          </w:p>
        </w:tc>
        <w:tc>
          <w:tcPr>
            <w:tcW w:w="1622" w:type="dxa"/>
            <w:tcBorders>
              <w:top w:val="nil"/>
              <w:bottom w:val="nil"/>
            </w:tcBorders>
          </w:tcPr>
          <w:p>
            <w:pPr>
              <w:pStyle w:val="TableParagraph"/>
              <w:rPr>
                <w:rFonts w:ascii="Times New Roman"/>
                <w:sz w:val="16"/>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6"/>
              </w:rPr>
            </w:pPr>
          </w:p>
        </w:tc>
        <w:tc>
          <w:tcPr>
            <w:tcW w:w="1063" w:type="dxa"/>
            <w:tcBorders>
              <w:top w:val="nil"/>
              <w:bottom w:val="nil"/>
            </w:tcBorders>
          </w:tcPr>
          <w:p>
            <w:pPr>
              <w:pStyle w:val="TableParagraph"/>
              <w:rPr>
                <w:rFonts w:ascii="Times New Roman"/>
                <w:sz w:val="16"/>
              </w:rPr>
            </w:pPr>
          </w:p>
        </w:tc>
        <w:tc>
          <w:tcPr>
            <w:tcW w:w="844" w:type="dxa"/>
            <w:vMerge/>
            <w:tcBorders>
              <w:top w:val="nil"/>
            </w:tcBorders>
          </w:tcPr>
          <w:p>
            <w:pPr>
              <w:rPr>
                <w:sz w:val="2"/>
                <w:szCs w:val="2"/>
              </w:rPr>
            </w:pPr>
          </w:p>
        </w:tc>
        <w:tc>
          <w:tcPr>
            <w:tcW w:w="825" w:type="dxa"/>
            <w:tcBorders>
              <w:top w:val="nil"/>
              <w:bottom w:val="nil"/>
            </w:tcBorders>
          </w:tcPr>
          <w:p>
            <w:pPr>
              <w:pStyle w:val="TableParagraph"/>
              <w:rPr>
                <w:rFonts w:ascii="Times New Roman"/>
                <w:sz w:val="16"/>
              </w:rPr>
            </w:pPr>
          </w:p>
        </w:tc>
        <w:tc>
          <w:tcPr>
            <w:tcW w:w="760" w:type="dxa"/>
            <w:tcBorders>
              <w:bottom w:val="nil"/>
            </w:tcBorders>
          </w:tcPr>
          <w:p>
            <w:pPr>
              <w:pStyle w:val="TableParagraph"/>
              <w:rPr>
                <w:rFonts w:ascii="Times New Roman"/>
                <w:sz w:val="16"/>
              </w:rPr>
            </w:pPr>
          </w:p>
        </w:tc>
        <w:tc>
          <w:tcPr>
            <w:tcW w:w="974" w:type="dxa"/>
            <w:tcBorders>
              <w:bottom w:val="nil"/>
            </w:tcBorders>
          </w:tcPr>
          <w:p>
            <w:pPr>
              <w:pStyle w:val="TableParagraph"/>
              <w:rPr>
                <w:rFonts w:ascii="Times New Roman"/>
                <w:sz w:val="16"/>
              </w:rPr>
            </w:pPr>
          </w:p>
        </w:tc>
        <w:tc>
          <w:tcPr>
            <w:tcW w:w="822" w:type="dxa"/>
            <w:tcBorders>
              <w:bottom w:val="nil"/>
            </w:tcBorders>
          </w:tcPr>
          <w:p>
            <w:pPr>
              <w:pStyle w:val="TableParagraph"/>
              <w:rPr>
                <w:rFonts w:ascii="Times New Roman"/>
                <w:sz w:val="16"/>
              </w:rPr>
            </w:pPr>
          </w:p>
        </w:tc>
        <w:tc>
          <w:tcPr>
            <w:tcW w:w="2719" w:type="dxa"/>
            <w:tcBorders>
              <w:bottom w:val="nil"/>
            </w:tcBorders>
          </w:tcPr>
          <w:p>
            <w:pPr>
              <w:pStyle w:val="TableParagraph"/>
              <w:spacing w:line="190" w:lineRule="exact" w:before="21"/>
              <w:ind w:left="115"/>
              <w:rPr>
                <w:sz w:val="18"/>
              </w:rPr>
            </w:pPr>
            <w:r>
              <w:rPr>
                <w:sz w:val="18"/>
              </w:rPr>
              <w:t>粉尘防治、防灭火、爆破管理、</w:t>
            </w:r>
          </w:p>
        </w:tc>
        <w:tc>
          <w:tcPr>
            <w:tcW w:w="1070" w:type="dxa"/>
            <w:vMerge/>
            <w:tcBorders>
              <w:top w:val="nil"/>
            </w:tcBorders>
          </w:tcPr>
          <w:p>
            <w:pPr>
              <w:rPr>
                <w:sz w:val="2"/>
                <w:szCs w:val="2"/>
              </w:rPr>
            </w:pPr>
          </w:p>
        </w:tc>
        <w:tc>
          <w:tcPr>
            <w:tcW w:w="1219" w:type="dxa"/>
            <w:tcBorders>
              <w:top w:val="nil"/>
              <w:bottom w:val="nil"/>
            </w:tcBorders>
          </w:tcPr>
          <w:p>
            <w:pPr>
              <w:pStyle w:val="TableParagraph"/>
              <w:rPr>
                <w:rFonts w:ascii="Times New Roman"/>
                <w:sz w:val="16"/>
              </w:rPr>
            </w:pPr>
          </w:p>
        </w:tc>
        <w:tc>
          <w:tcPr>
            <w:tcW w:w="1116" w:type="dxa"/>
            <w:tcBorders>
              <w:top w:val="nil"/>
              <w:bottom w:val="nil"/>
            </w:tcBorders>
          </w:tcPr>
          <w:p>
            <w:pPr>
              <w:pStyle w:val="TableParagraph"/>
              <w:rPr>
                <w:rFonts w:ascii="Times New Roman"/>
                <w:sz w:val="16"/>
              </w:rPr>
            </w:pPr>
          </w:p>
        </w:tc>
      </w:tr>
      <w:tr>
        <w:trPr>
          <w:trHeight w:val="192"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2"/>
              </w:rPr>
            </w:pPr>
          </w:p>
        </w:tc>
        <w:tc>
          <w:tcPr>
            <w:tcW w:w="1063" w:type="dxa"/>
            <w:tcBorders>
              <w:top w:val="nil"/>
              <w:bottom w:val="nil"/>
            </w:tcBorders>
          </w:tcPr>
          <w:p>
            <w:pPr>
              <w:pStyle w:val="TableParagraph"/>
              <w:rPr>
                <w:rFonts w:ascii="Times New Roman"/>
                <w:sz w:val="12"/>
              </w:rPr>
            </w:pPr>
          </w:p>
        </w:tc>
        <w:tc>
          <w:tcPr>
            <w:tcW w:w="844" w:type="dxa"/>
            <w:vMerge/>
            <w:tcBorders>
              <w:top w:val="nil"/>
            </w:tcBorders>
          </w:tcPr>
          <w:p>
            <w:pPr>
              <w:rPr>
                <w:sz w:val="2"/>
                <w:szCs w:val="2"/>
              </w:rPr>
            </w:pPr>
          </w:p>
        </w:tc>
        <w:tc>
          <w:tcPr>
            <w:tcW w:w="825" w:type="dxa"/>
            <w:tcBorders>
              <w:top w:val="nil"/>
              <w:bottom w:val="nil"/>
            </w:tcBorders>
          </w:tcPr>
          <w:p>
            <w:pPr>
              <w:pStyle w:val="TableParagraph"/>
              <w:rPr>
                <w:rFonts w:ascii="Times New Roman"/>
                <w:sz w:val="12"/>
              </w:rPr>
            </w:pPr>
          </w:p>
        </w:tc>
        <w:tc>
          <w:tcPr>
            <w:tcW w:w="760" w:type="dxa"/>
            <w:tcBorders>
              <w:top w:val="nil"/>
              <w:bottom w:val="nil"/>
            </w:tcBorders>
          </w:tcPr>
          <w:p>
            <w:pPr>
              <w:pStyle w:val="TableParagraph"/>
              <w:spacing w:line="173" w:lineRule="exact"/>
              <w:ind w:left="140" w:right="30"/>
              <w:jc w:val="center"/>
              <w:rPr>
                <w:sz w:val="18"/>
              </w:rPr>
            </w:pPr>
            <w:r>
              <w:rPr>
                <w:sz w:val="18"/>
              </w:rPr>
              <w:t>饶习荣 </w:t>
            </w:r>
          </w:p>
        </w:tc>
        <w:tc>
          <w:tcPr>
            <w:tcW w:w="974" w:type="dxa"/>
            <w:tcBorders>
              <w:top w:val="nil"/>
              <w:bottom w:val="nil"/>
            </w:tcBorders>
          </w:tcPr>
          <w:p>
            <w:pPr>
              <w:pStyle w:val="TableParagraph"/>
              <w:spacing w:line="173" w:lineRule="exact"/>
              <w:ind w:left="244" w:right="137"/>
              <w:jc w:val="center"/>
              <w:rPr>
                <w:sz w:val="18"/>
              </w:rPr>
            </w:pPr>
            <w:r>
              <w:rPr>
                <w:sz w:val="18"/>
              </w:rPr>
              <w:t>/ </w:t>
            </w:r>
          </w:p>
        </w:tc>
        <w:tc>
          <w:tcPr>
            <w:tcW w:w="822" w:type="dxa"/>
            <w:tcBorders>
              <w:top w:val="nil"/>
              <w:bottom w:val="nil"/>
            </w:tcBorders>
          </w:tcPr>
          <w:p>
            <w:pPr>
              <w:pStyle w:val="TableParagraph"/>
              <w:spacing w:line="173" w:lineRule="exact"/>
              <w:ind w:left="173" w:right="57"/>
              <w:jc w:val="center"/>
              <w:rPr>
                <w:sz w:val="18"/>
              </w:rPr>
            </w:pPr>
            <w:r>
              <w:rPr>
                <w:sz w:val="18"/>
              </w:rPr>
              <w:t>/ </w:t>
            </w:r>
          </w:p>
        </w:tc>
        <w:tc>
          <w:tcPr>
            <w:tcW w:w="2719" w:type="dxa"/>
            <w:tcBorders>
              <w:top w:val="nil"/>
              <w:bottom w:val="nil"/>
            </w:tcBorders>
          </w:tcPr>
          <w:p>
            <w:pPr>
              <w:pStyle w:val="TableParagraph"/>
              <w:spacing w:line="173" w:lineRule="exact"/>
              <w:ind w:left="115"/>
              <w:rPr>
                <w:sz w:val="18"/>
              </w:rPr>
            </w:pPr>
            <w:r>
              <w:rPr>
                <w:sz w:val="18"/>
              </w:rPr>
              <w:t>职业危害防治系统现场勘验评</w:t>
            </w:r>
          </w:p>
        </w:tc>
        <w:tc>
          <w:tcPr>
            <w:tcW w:w="1070" w:type="dxa"/>
            <w:vMerge/>
            <w:tcBorders>
              <w:top w:val="nil"/>
            </w:tcBorders>
          </w:tcPr>
          <w:p>
            <w:pPr>
              <w:rPr>
                <w:sz w:val="2"/>
                <w:szCs w:val="2"/>
              </w:rPr>
            </w:pPr>
          </w:p>
        </w:tc>
        <w:tc>
          <w:tcPr>
            <w:tcW w:w="1219" w:type="dxa"/>
            <w:tcBorders>
              <w:top w:val="nil"/>
              <w:bottom w:val="nil"/>
            </w:tcBorders>
          </w:tcPr>
          <w:p>
            <w:pPr>
              <w:pStyle w:val="TableParagraph"/>
              <w:rPr>
                <w:rFonts w:ascii="Times New Roman"/>
                <w:sz w:val="12"/>
              </w:rPr>
            </w:pPr>
          </w:p>
        </w:tc>
        <w:tc>
          <w:tcPr>
            <w:tcW w:w="1116" w:type="dxa"/>
            <w:tcBorders>
              <w:top w:val="nil"/>
              <w:bottom w:val="nil"/>
            </w:tcBorders>
          </w:tcPr>
          <w:p>
            <w:pPr>
              <w:pStyle w:val="TableParagraph"/>
              <w:rPr>
                <w:rFonts w:ascii="Times New Roman"/>
                <w:sz w:val="12"/>
              </w:rPr>
            </w:pPr>
          </w:p>
        </w:tc>
      </w:tr>
      <w:tr>
        <w:trPr>
          <w:trHeight w:val="237" w:hRule="atLeast"/>
        </w:trPr>
        <w:tc>
          <w:tcPr>
            <w:tcW w:w="398" w:type="dxa"/>
            <w:tcBorders>
              <w:top w:val="nil"/>
            </w:tcBorders>
          </w:tcPr>
          <w:p>
            <w:pPr>
              <w:pStyle w:val="TableParagraph"/>
              <w:rPr>
                <w:rFonts w:ascii="Times New Roman"/>
                <w:sz w:val="16"/>
              </w:rPr>
            </w:pPr>
          </w:p>
        </w:tc>
        <w:tc>
          <w:tcPr>
            <w:tcW w:w="1622" w:type="dxa"/>
            <w:tcBorders>
              <w:top w:val="nil"/>
            </w:tcBorders>
          </w:tcPr>
          <w:p>
            <w:pPr>
              <w:pStyle w:val="TableParagraph"/>
              <w:rPr>
                <w:rFonts w:ascii="Times New Roman"/>
                <w:sz w:val="16"/>
              </w:rPr>
            </w:pPr>
          </w:p>
        </w:tc>
        <w:tc>
          <w:tcPr>
            <w:tcW w:w="861" w:type="dxa"/>
            <w:vMerge/>
            <w:tcBorders>
              <w:top w:val="nil"/>
            </w:tcBorders>
          </w:tcPr>
          <w:p>
            <w:pPr>
              <w:rPr>
                <w:sz w:val="2"/>
                <w:szCs w:val="2"/>
              </w:rPr>
            </w:pPr>
          </w:p>
        </w:tc>
        <w:tc>
          <w:tcPr>
            <w:tcW w:w="863" w:type="dxa"/>
            <w:tcBorders>
              <w:top w:val="nil"/>
            </w:tcBorders>
          </w:tcPr>
          <w:p>
            <w:pPr>
              <w:pStyle w:val="TableParagraph"/>
              <w:rPr>
                <w:rFonts w:ascii="Times New Roman"/>
                <w:sz w:val="16"/>
              </w:rPr>
            </w:pPr>
          </w:p>
        </w:tc>
        <w:tc>
          <w:tcPr>
            <w:tcW w:w="1063" w:type="dxa"/>
            <w:tcBorders>
              <w:top w:val="nil"/>
            </w:tcBorders>
          </w:tcPr>
          <w:p>
            <w:pPr>
              <w:pStyle w:val="TableParagraph"/>
              <w:rPr>
                <w:rFonts w:ascii="Times New Roman"/>
                <w:sz w:val="16"/>
              </w:rPr>
            </w:pPr>
          </w:p>
        </w:tc>
        <w:tc>
          <w:tcPr>
            <w:tcW w:w="844" w:type="dxa"/>
            <w:vMerge/>
            <w:tcBorders>
              <w:top w:val="nil"/>
            </w:tcBorders>
          </w:tcPr>
          <w:p>
            <w:pPr>
              <w:rPr>
                <w:sz w:val="2"/>
                <w:szCs w:val="2"/>
              </w:rPr>
            </w:pPr>
          </w:p>
        </w:tc>
        <w:tc>
          <w:tcPr>
            <w:tcW w:w="825" w:type="dxa"/>
            <w:tcBorders>
              <w:top w:val="nil"/>
            </w:tcBorders>
          </w:tcPr>
          <w:p>
            <w:pPr>
              <w:pStyle w:val="TableParagraph"/>
              <w:rPr>
                <w:rFonts w:ascii="Times New Roman"/>
                <w:sz w:val="16"/>
              </w:rPr>
            </w:pPr>
          </w:p>
        </w:tc>
        <w:tc>
          <w:tcPr>
            <w:tcW w:w="760" w:type="dxa"/>
            <w:tcBorders>
              <w:top w:val="nil"/>
            </w:tcBorders>
          </w:tcPr>
          <w:p>
            <w:pPr>
              <w:pStyle w:val="TableParagraph"/>
              <w:rPr>
                <w:rFonts w:ascii="Times New Roman"/>
                <w:sz w:val="16"/>
              </w:rPr>
            </w:pPr>
          </w:p>
        </w:tc>
        <w:tc>
          <w:tcPr>
            <w:tcW w:w="974" w:type="dxa"/>
            <w:tcBorders>
              <w:top w:val="nil"/>
            </w:tcBorders>
          </w:tcPr>
          <w:p>
            <w:pPr>
              <w:pStyle w:val="TableParagraph"/>
              <w:rPr>
                <w:rFonts w:ascii="Times New Roman"/>
                <w:sz w:val="16"/>
              </w:rPr>
            </w:pPr>
          </w:p>
        </w:tc>
        <w:tc>
          <w:tcPr>
            <w:tcW w:w="822" w:type="dxa"/>
            <w:tcBorders>
              <w:top w:val="nil"/>
            </w:tcBorders>
          </w:tcPr>
          <w:p>
            <w:pPr>
              <w:pStyle w:val="TableParagraph"/>
              <w:rPr>
                <w:rFonts w:ascii="Times New Roman"/>
                <w:sz w:val="16"/>
              </w:rPr>
            </w:pPr>
          </w:p>
        </w:tc>
        <w:tc>
          <w:tcPr>
            <w:tcW w:w="2719" w:type="dxa"/>
            <w:tcBorders>
              <w:top w:val="nil"/>
            </w:tcBorders>
          </w:tcPr>
          <w:p>
            <w:pPr>
              <w:pStyle w:val="TableParagraph"/>
              <w:spacing w:line="209" w:lineRule="exact"/>
              <w:ind w:left="115"/>
              <w:rPr>
                <w:sz w:val="18"/>
              </w:rPr>
            </w:pPr>
            <w:r>
              <w:rPr>
                <w:sz w:val="18"/>
              </w:rPr>
              <w:t>价及报告编制。 </w:t>
            </w:r>
          </w:p>
        </w:tc>
        <w:tc>
          <w:tcPr>
            <w:tcW w:w="1070" w:type="dxa"/>
            <w:vMerge/>
            <w:tcBorders>
              <w:top w:val="nil"/>
            </w:tcBorders>
          </w:tcPr>
          <w:p>
            <w:pPr>
              <w:rPr>
                <w:sz w:val="2"/>
                <w:szCs w:val="2"/>
              </w:rPr>
            </w:pPr>
          </w:p>
        </w:tc>
        <w:tc>
          <w:tcPr>
            <w:tcW w:w="1219" w:type="dxa"/>
            <w:tcBorders>
              <w:top w:val="nil"/>
            </w:tcBorders>
          </w:tcPr>
          <w:p>
            <w:pPr>
              <w:pStyle w:val="TableParagraph"/>
              <w:rPr>
                <w:rFonts w:ascii="Times New Roman"/>
                <w:sz w:val="16"/>
              </w:rPr>
            </w:pPr>
          </w:p>
        </w:tc>
        <w:tc>
          <w:tcPr>
            <w:tcW w:w="1116" w:type="dxa"/>
            <w:tcBorders>
              <w:top w:val="nil"/>
            </w:tcBorders>
          </w:tcPr>
          <w:p>
            <w:pPr>
              <w:pStyle w:val="TableParagraph"/>
              <w:rPr>
                <w:rFonts w:ascii="Times New Roman"/>
                <w:sz w:val="16"/>
              </w:rPr>
            </w:pPr>
          </w:p>
        </w:tc>
      </w:tr>
      <w:tr>
        <w:trPr>
          <w:trHeight w:val="230" w:hRule="atLeast"/>
        </w:trPr>
        <w:tc>
          <w:tcPr>
            <w:tcW w:w="398" w:type="dxa"/>
            <w:tcBorders>
              <w:bottom w:val="nil"/>
            </w:tcBorders>
          </w:tcPr>
          <w:p>
            <w:pPr>
              <w:pStyle w:val="TableParagraph"/>
              <w:rPr>
                <w:rFonts w:ascii="Times New Roman"/>
                <w:sz w:val="16"/>
              </w:rPr>
            </w:pPr>
          </w:p>
        </w:tc>
        <w:tc>
          <w:tcPr>
            <w:tcW w:w="1622" w:type="dxa"/>
            <w:tcBorders>
              <w:bottom w:val="nil"/>
            </w:tcBorders>
          </w:tcPr>
          <w:p>
            <w:pPr>
              <w:pStyle w:val="TableParagraph"/>
              <w:rPr>
                <w:rFonts w:ascii="Times New Roman"/>
                <w:sz w:val="16"/>
              </w:rPr>
            </w:pPr>
          </w:p>
        </w:tc>
        <w:tc>
          <w:tcPr>
            <w:tcW w:w="861"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24" w:lineRule="auto" w:before="111"/>
              <w:ind w:left="108" w:right="94" w:firstLine="87"/>
              <w:jc w:val="center"/>
              <w:rPr>
                <w:sz w:val="18"/>
              </w:rPr>
            </w:pPr>
            <w:r>
              <w:rPr>
                <w:sz w:val="18"/>
              </w:rPr>
              <w:t>安 全 验 收 </w:t>
            </w:r>
            <w:r>
              <w:rPr>
                <w:spacing w:val="-38"/>
                <w:sz w:val="18"/>
              </w:rPr>
              <w:t>评价</w:t>
            </w:r>
            <w:r>
              <w:rPr>
                <w:sz w:val="18"/>
              </w:rPr>
              <w:t>（</w:t>
            </w:r>
            <w:r>
              <w:rPr>
                <w:spacing w:val="-16"/>
                <w:sz w:val="18"/>
              </w:rPr>
              <w:t>煤</w:t>
            </w:r>
            <w:r>
              <w:rPr>
                <w:spacing w:val="-23"/>
                <w:sz w:val="18"/>
              </w:rPr>
              <w:t>科 </w:t>
            </w:r>
            <w:r>
              <w:rPr>
                <w:sz w:val="18"/>
              </w:rPr>
              <w:t>2020</w:t>
            </w:r>
          </w:p>
          <w:p>
            <w:pPr>
              <w:pStyle w:val="TableParagraph"/>
              <w:spacing w:before="3"/>
              <w:ind w:left="140" w:right="130"/>
              <w:jc w:val="center"/>
              <w:rPr>
                <w:sz w:val="18"/>
              </w:rPr>
            </w:pPr>
            <w:r>
              <w:rPr>
                <w:sz w:val="18"/>
              </w:rPr>
              <w:t>验收</w:t>
            </w:r>
          </w:p>
          <w:p>
            <w:pPr>
              <w:pStyle w:val="TableParagraph"/>
              <w:spacing w:before="81"/>
              <w:ind w:left="230" w:right="130"/>
              <w:jc w:val="center"/>
              <w:rPr>
                <w:sz w:val="18"/>
              </w:rPr>
            </w:pPr>
            <w:r>
              <w:rPr>
                <w:sz w:val="18"/>
              </w:rPr>
              <w:t>007） </w:t>
            </w:r>
          </w:p>
        </w:tc>
        <w:tc>
          <w:tcPr>
            <w:tcW w:w="863" w:type="dxa"/>
            <w:tcBorders>
              <w:bottom w:val="nil"/>
            </w:tcBorders>
          </w:tcPr>
          <w:p>
            <w:pPr>
              <w:pStyle w:val="TableParagraph"/>
              <w:rPr>
                <w:rFonts w:ascii="Times New Roman"/>
                <w:sz w:val="16"/>
              </w:rPr>
            </w:pPr>
          </w:p>
        </w:tc>
        <w:tc>
          <w:tcPr>
            <w:tcW w:w="1063" w:type="dxa"/>
            <w:tcBorders>
              <w:bottom w:val="nil"/>
            </w:tcBorders>
          </w:tcPr>
          <w:p>
            <w:pPr>
              <w:pStyle w:val="TableParagraph"/>
              <w:rPr>
                <w:rFonts w:ascii="Times New Roman"/>
                <w:sz w:val="16"/>
              </w:rPr>
            </w:pPr>
          </w:p>
        </w:tc>
        <w:tc>
          <w:tcPr>
            <w:tcW w:w="844" w:type="dxa"/>
            <w:tcBorders>
              <w:bottom w:val="nil"/>
            </w:tcBorders>
          </w:tcPr>
          <w:p>
            <w:pPr>
              <w:pStyle w:val="TableParagraph"/>
              <w:rPr>
                <w:rFonts w:ascii="Times New Roman"/>
                <w:sz w:val="16"/>
              </w:rPr>
            </w:pPr>
          </w:p>
        </w:tc>
        <w:tc>
          <w:tcPr>
            <w:tcW w:w="825" w:type="dxa"/>
            <w:tcBorders>
              <w:bottom w:val="nil"/>
            </w:tcBorders>
          </w:tcPr>
          <w:p>
            <w:pPr>
              <w:pStyle w:val="TableParagraph"/>
              <w:rPr>
                <w:rFonts w:ascii="Times New Roman"/>
                <w:sz w:val="16"/>
              </w:rPr>
            </w:pPr>
          </w:p>
        </w:tc>
        <w:tc>
          <w:tcPr>
            <w:tcW w:w="760" w:type="dxa"/>
            <w:tcBorders>
              <w:bottom w:val="nil"/>
            </w:tcBorders>
          </w:tcPr>
          <w:p>
            <w:pPr>
              <w:pStyle w:val="TableParagraph"/>
              <w:rPr>
                <w:rFonts w:ascii="Times New Roman"/>
                <w:sz w:val="16"/>
              </w:rPr>
            </w:pPr>
          </w:p>
        </w:tc>
        <w:tc>
          <w:tcPr>
            <w:tcW w:w="974" w:type="dxa"/>
            <w:tcBorders>
              <w:bottom w:val="nil"/>
            </w:tcBorders>
          </w:tcPr>
          <w:p>
            <w:pPr>
              <w:pStyle w:val="TableParagraph"/>
              <w:rPr>
                <w:rFonts w:ascii="Times New Roman"/>
                <w:sz w:val="16"/>
              </w:rPr>
            </w:pPr>
          </w:p>
        </w:tc>
        <w:tc>
          <w:tcPr>
            <w:tcW w:w="822" w:type="dxa"/>
            <w:tcBorders>
              <w:bottom w:val="nil"/>
            </w:tcBorders>
          </w:tcPr>
          <w:p>
            <w:pPr>
              <w:pStyle w:val="TableParagraph"/>
              <w:rPr>
                <w:rFonts w:ascii="Times New Roman"/>
                <w:sz w:val="16"/>
              </w:rPr>
            </w:pPr>
          </w:p>
        </w:tc>
        <w:tc>
          <w:tcPr>
            <w:tcW w:w="2719" w:type="dxa"/>
            <w:tcBorders>
              <w:bottom w:val="nil"/>
            </w:tcBorders>
          </w:tcPr>
          <w:p>
            <w:pPr>
              <w:pStyle w:val="TableParagraph"/>
              <w:spacing w:line="191" w:lineRule="exact" w:before="19"/>
              <w:ind w:left="115"/>
              <w:rPr>
                <w:sz w:val="18"/>
              </w:rPr>
            </w:pPr>
            <w:r>
              <w:rPr>
                <w:sz w:val="18"/>
              </w:rPr>
              <w:t>开拓开采、爆破管理、安全管理</w:t>
            </w:r>
          </w:p>
        </w:tc>
        <w:tc>
          <w:tcPr>
            <w:tcW w:w="1070" w:type="dxa"/>
            <w:tcBorders>
              <w:bottom w:val="nil"/>
            </w:tcBorders>
          </w:tcPr>
          <w:p>
            <w:pPr>
              <w:pStyle w:val="TableParagraph"/>
              <w:rPr>
                <w:rFonts w:ascii="Times New Roman"/>
                <w:sz w:val="16"/>
              </w:rPr>
            </w:pPr>
          </w:p>
        </w:tc>
        <w:tc>
          <w:tcPr>
            <w:tcW w:w="1219" w:type="dxa"/>
            <w:tcBorders>
              <w:bottom w:val="nil"/>
            </w:tcBorders>
          </w:tcPr>
          <w:p>
            <w:pPr>
              <w:pStyle w:val="TableParagraph"/>
              <w:rPr>
                <w:rFonts w:ascii="Times New Roman"/>
                <w:sz w:val="16"/>
              </w:rPr>
            </w:pPr>
          </w:p>
        </w:tc>
        <w:tc>
          <w:tcPr>
            <w:tcW w:w="1116" w:type="dxa"/>
            <w:tcBorders>
              <w:bottom w:val="nil"/>
            </w:tcBorders>
          </w:tcPr>
          <w:p>
            <w:pPr>
              <w:pStyle w:val="TableParagraph"/>
              <w:rPr>
                <w:rFonts w:ascii="Times New Roman"/>
                <w:sz w:val="16"/>
              </w:rPr>
            </w:pPr>
          </w:p>
        </w:tc>
      </w:tr>
      <w:tr>
        <w:trPr>
          <w:trHeight w:val="191"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2"/>
              </w:rPr>
            </w:pPr>
          </w:p>
        </w:tc>
        <w:tc>
          <w:tcPr>
            <w:tcW w:w="1063" w:type="dxa"/>
            <w:tcBorders>
              <w:top w:val="nil"/>
              <w:bottom w:val="nil"/>
            </w:tcBorders>
          </w:tcPr>
          <w:p>
            <w:pPr>
              <w:pStyle w:val="TableParagraph"/>
              <w:rPr>
                <w:rFonts w:ascii="Times New Roman"/>
                <w:sz w:val="12"/>
              </w:rPr>
            </w:pPr>
          </w:p>
        </w:tc>
        <w:tc>
          <w:tcPr>
            <w:tcW w:w="844" w:type="dxa"/>
            <w:tcBorders>
              <w:top w:val="nil"/>
              <w:bottom w:val="nil"/>
            </w:tcBorders>
          </w:tcPr>
          <w:p>
            <w:pPr>
              <w:pStyle w:val="TableParagraph"/>
              <w:rPr>
                <w:rFonts w:ascii="Times New Roman"/>
                <w:sz w:val="12"/>
              </w:rPr>
            </w:pPr>
          </w:p>
        </w:tc>
        <w:tc>
          <w:tcPr>
            <w:tcW w:w="825" w:type="dxa"/>
            <w:tcBorders>
              <w:top w:val="nil"/>
              <w:bottom w:val="nil"/>
            </w:tcBorders>
          </w:tcPr>
          <w:p>
            <w:pPr>
              <w:pStyle w:val="TableParagraph"/>
              <w:rPr>
                <w:rFonts w:ascii="Times New Roman"/>
                <w:sz w:val="12"/>
              </w:rPr>
            </w:pPr>
          </w:p>
        </w:tc>
        <w:tc>
          <w:tcPr>
            <w:tcW w:w="760" w:type="dxa"/>
            <w:tcBorders>
              <w:top w:val="nil"/>
              <w:bottom w:val="nil"/>
            </w:tcBorders>
          </w:tcPr>
          <w:p>
            <w:pPr>
              <w:pStyle w:val="TableParagraph"/>
              <w:spacing w:line="172" w:lineRule="exact"/>
              <w:ind w:left="140" w:right="30"/>
              <w:jc w:val="center"/>
              <w:rPr>
                <w:sz w:val="18"/>
              </w:rPr>
            </w:pPr>
            <w:r>
              <w:rPr>
                <w:sz w:val="18"/>
              </w:rPr>
              <w:t>陈雄昌 </w:t>
            </w:r>
          </w:p>
        </w:tc>
        <w:tc>
          <w:tcPr>
            <w:tcW w:w="974" w:type="dxa"/>
            <w:tcBorders>
              <w:top w:val="nil"/>
              <w:bottom w:val="nil"/>
            </w:tcBorders>
          </w:tcPr>
          <w:p>
            <w:pPr>
              <w:pStyle w:val="TableParagraph"/>
              <w:spacing w:line="172" w:lineRule="exact"/>
              <w:ind w:left="246" w:right="137"/>
              <w:jc w:val="center"/>
              <w:rPr>
                <w:sz w:val="18"/>
              </w:rPr>
            </w:pPr>
            <w:r>
              <w:rPr>
                <w:sz w:val="18"/>
              </w:rPr>
              <w:t>陈雄昌 </w:t>
            </w:r>
          </w:p>
        </w:tc>
        <w:tc>
          <w:tcPr>
            <w:tcW w:w="822" w:type="dxa"/>
            <w:tcBorders>
              <w:top w:val="nil"/>
              <w:bottom w:val="nil"/>
            </w:tcBorders>
          </w:tcPr>
          <w:p>
            <w:pPr>
              <w:pStyle w:val="TableParagraph"/>
              <w:spacing w:line="172" w:lineRule="exact"/>
              <w:ind w:left="173" w:right="57"/>
              <w:jc w:val="center"/>
              <w:rPr>
                <w:sz w:val="18"/>
              </w:rPr>
            </w:pPr>
            <w:r>
              <w:rPr>
                <w:sz w:val="18"/>
              </w:rPr>
              <w:t>/ </w:t>
            </w:r>
          </w:p>
        </w:tc>
        <w:tc>
          <w:tcPr>
            <w:tcW w:w="2719" w:type="dxa"/>
            <w:tcBorders>
              <w:top w:val="nil"/>
              <w:bottom w:val="nil"/>
            </w:tcBorders>
          </w:tcPr>
          <w:p>
            <w:pPr>
              <w:pStyle w:val="TableParagraph"/>
              <w:spacing w:line="172" w:lineRule="exact"/>
              <w:ind w:left="115"/>
              <w:rPr>
                <w:sz w:val="18"/>
              </w:rPr>
            </w:pPr>
            <w:r>
              <w:rPr>
                <w:sz w:val="18"/>
              </w:rPr>
              <w:t>系统现场勘验、评价及报告汇总</w:t>
            </w:r>
          </w:p>
        </w:tc>
        <w:tc>
          <w:tcPr>
            <w:tcW w:w="1070" w:type="dxa"/>
            <w:tcBorders>
              <w:top w:val="nil"/>
              <w:bottom w:val="nil"/>
            </w:tcBorders>
          </w:tcPr>
          <w:p>
            <w:pPr>
              <w:pStyle w:val="TableParagraph"/>
              <w:rPr>
                <w:rFonts w:ascii="Times New Roman"/>
                <w:sz w:val="12"/>
              </w:rPr>
            </w:pPr>
          </w:p>
        </w:tc>
        <w:tc>
          <w:tcPr>
            <w:tcW w:w="1219" w:type="dxa"/>
            <w:tcBorders>
              <w:top w:val="nil"/>
              <w:bottom w:val="nil"/>
            </w:tcBorders>
          </w:tcPr>
          <w:p>
            <w:pPr>
              <w:pStyle w:val="TableParagraph"/>
              <w:rPr>
                <w:rFonts w:ascii="Times New Roman"/>
                <w:sz w:val="12"/>
              </w:rPr>
            </w:pPr>
          </w:p>
        </w:tc>
        <w:tc>
          <w:tcPr>
            <w:tcW w:w="1116" w:type="dxa"/>
            <w:tcBorders>
              <w:top w:val="nil"/>
              <w:bottom w:val="nil"/>
            </w:tcBorders>
          </w:tcPr>
          <w:p>
            <w:pPr>
              <w:pStyle w:val="TableParagraph"/>
              <w:rPr>
                <w:rFonts w:ascii="Times New Roman"/>
                <w:sz w:val="12"/>
              </w:rPr>
            </w:pPr>
          </w:p>
        </w:tc>
      </w:tr>
      <w:tr>
        <w:trPr>
          <w:trHeight w:val="237" w:hRule="atLeast"/>
        </w:trPr>
        <w:tc>
          <w:tcPr>
            <w:tcW w:w="398" w:type="dxa"/>
            <w:tcBorders>
              <w:top w:val="nil"/>
              <w:bottom w:val="nil"/>
            </w:tcBorders>
          </w:tcPr>
          <w:p>
            <w:pPr>
              <w:pStyle w:val="TableParagraph"/>
              <w:rPr>
                <w:rFonts w:ascii="Times New Roman"/>
                <w:sz w:val="16"/>
              </w:rPr>
            </w:pPr>
          </w:p>
        </w:tc>
        <w:tc>
          <w:tcPr>
            <w:tcW w:w="1622" w:type="dxa"/>
            <w:tcBorders>
              <w:top w:val="nil"/>
              <w:bottom w:val="nil"/>
            </w:tcBorders>
          </w:tcPr>
          <w:p>
            <w:pPr>
              <w:pStyle w:val="TableParagraph"/>
              <w:rPr>
                <w:rFonts w:ascii="Times New Roman"/>
                <w:sz w:val="16"/>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6"/>
              </w:rPr>
            </w:pPr>
          </w:p>
        </w:tc>
        <w:tc>
          <w:tcPr>
            <w:tcW w:w="1063" w:type="dxa"/>
            <w:tcBorders>
              <w:top w:val="nil"/>
              <w:bottom w:val="nil"/>
            </w:tcBorders>
          </w:tcPr>
          <w:p>
            <w:pPr>
              <w:pStyle w:val="TableParagraph"/>
              <w:rPr>
                <w:rFonts w:ascii="Times New Roman"/>
                <w:sz w:val="16"/>
              </w:rPr>
            </w:pPr>
          </w:p>
        </w:tc>
        <w:tc>
          <w:tcPr>
            <w:tcW w:w="844" w:type="dxa"/>
            <w:tcBorders>
              <w:top w:val="nil"/>
              <w:bottom w:val="nil"/>
            </w:tcBorders>
          </w:tcPr>
          <w:p>
            <w:pPr>
              <w:pStyle w:val="TableParagraph"/>
              <w:rPr>
                <w:rFonts w:ascii="Times New Roman"/>
                <w:sz w:val="16"/>
              </w:rPr>
            </w:pPr>
          </w:p>
        </w:tc>
        <w:tc>
          <w:tcPr>
            <w:tcW w:w="825" w:type="dxa"/>
            <w:tcBorders>
              <w:top w:val="nil"/>
              <w:bottom w:val="nil"/>
            </w:tcBorders>
          </w:tcPr>
          <w:p>
            <w:pPr>
              <w:pStyle w:val="TableParagraph"/>
              <w:rPr>
                <w:rFonts w:ascii="Times New Roman"/>
                <w:sz w:val="16"/>
              </w:rPr>
            </w:pPr>
          </w:p>
        </w:tc>
        <w:tc>
          <w:tcPr>
            <w:tcW w:w="760" w:type="dxa"/>
            <w:tcBorders>
              <w:top w:val="nil"/>
            </w:tcBorders>
          </w:tcPr>
          <w:p>
            <w:pPr>
              <w:pStyle w:val="TableParagraph"/>
              <w:rPr>
                <w:rFonts w:ascii="Times New Roman"/>
                <w:sz w:val="16"/>
              </w:rPr>
            </w:pPr>
          </w:p>
        </w:tc>
        <w:tc>
          <w:tcPr>
            <w:tcW w:w="974" w:type="dxa"/>
            <w:tcBorders>
              <w:top w:val="nil"/>
            </w:tcBorders>
          </w:tcPr>
          <w:p>
            <w:pPr>
              <w:pStyle w:val="TableParagraph"/>
              <w:rPr>
                <w:rFonts w:ascii="Times New Roman"/>
                <w:sz w:val="16"/>
              </w:rPr>
            </w:pPr>
          </w:p>
        </w:tc>
        <w:tc>
          <w:tcPr>
            <w:tcW w:w="822" w:type="dxa"/>
            <w:tcBorders>
              <w:top w:val="nil"/>
            </w:tcBorders>
          </w:tcPr>
          <w:p>
            <w:pPr>
              <w:pStyle w:val="TableParagraph"/>
              <w:rPr>
                <w:rFonts w:ascii="Times New Roman"/>
                <w:sz w:val="16"/>
              </w:rPr>
            </w:pPr>
          </w:p>
        </w:tc>
        <w:tc>
          <w:tcPr>
            <w:tcW w:w="2719" w:type="dxa"/>
            <w:tcBorders>
              <w:top w:val="nil"/>
            </w:tcBorders>
          </w:tcPr>
          <w:p>
            <w:pPr>
              <w:pStyle w:val="TableParagraph"/>
              <w:spacing w:line="209" w:lineRule="exact"/>
              <w:ind w:left="115"/>
              <w:rPr>
                <w:sz w:val="18"/>
              </w:rPr>
            </w:pPr>
            <w:r>
              <w:rPr>
                <w:sz w:val="18"/>
              </w:rPr>
              <w:t>编制。 </w:t>
            </w:r>
          </w:p>
        </w:tc>
        <w:tc>
          <w:tcPr>
            <w:tcW w:w="1070" w:type="dxa"/>
            <w:tcBorders>
              <w:top w:val="nil"/>
              <w:bottom w:val="nil"/>
            </w:tcBorders>
          </w:tcPr>
          <w:p>
            <w:pPr>
              <w:pStyle w:val="TableParagraph"/>
              <w:rPr>
                <w:rFonts w:ascii="Times New Roman"/>
                <w:sz w:val="16"/>
              </w:rPr>
            </w:pPr>
          </w:p>
        </w:tc>
        <w:tc>
          <w:tcPr>
            <w:tcW w:w="1219" w:type="dxa"/>
            <w:tcBorders>
              <w:top w:val="nil"/>
              <w:bottom w:val="nil"/>
            </w:tcBorders>
          </w:tcPr>
          <w:p>
            <w:pPr>
              <w:pStyle w:val="TableParagraph"/>
              <w:rPr>
                <w:rFonts w:ascii="Times New Roman"/>
                <w:sz w:val="16"/>
              </w:rPr>
            </w:pPr>
          </w:p>
        </w:tc>
        <w:tc>
          <w:tcPr>
            <w:tcW w:w="1116" w:type="dxa"/>
            <w:tcBorders>
              <w:top w:val="nil"/>
              <w:bottom w:val="nil"/>
            </w:tcBorders>
          </w:tcPr>
          <w:p>
            <w:pPr>
              <w:pStyle w:val="TableParagraph"/>
              <w:rPr>
                <w:rFonts w:ascii="Times New Roman"/>
                <w:sz w:val="16"/>
              </w:rPr>
            </w:pPr>
          </w:p>
        </w:tc>
      </w:tr>
      <w:tr>
        <w:trPr>
          <w:trHeight w:val="218" w:hRule="atLeast"/>
        </w:trPr>
        <w:tc>
          <w:tcPr>
            <w:tcW w:w="398" w:type="dxa"/>
            <w:tcBorders>
              <w:top w:val="nil"/>
              <w:bottom w:val="nil"/>
            </w:tcBorders>
          </w:tcPr>
          <w:p>
            <w:pPr>
              <w:pStyle w:val="TableParagraph"/>
              <w:rPr>
                <w:rFonts w:ascii="Times New Roman"/>
                <w:sz w:val="14"/>
              </w:rPr>
            </w:pPr>
          </w:p>
        </w:tc>
        <w:tc>
          <w:tcPr>
            <w:tcW w:w="1622" w:type="dxa"/>
            <w:tcBorders>
              <w:top w:val="nil"/>
              <w:bottom w:val="nil"/>
            </w:tcBorders>
          </w:tcPr>
          <w:p>
            <w:pPr>
              <w:pStyle w:val="TableParagraph"/>
              <w:rPr>
                <w:rFonts w:ascii="Times New Roman"/>
                <w:sz w:val="14"/>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4"/>
              </w:rPr>
            </w:pPr>
          </w:p>
        </w:tc>
        <w:tc>
          <w:tcPr>
            <w:tcW w:w="1063" w:type="dxa"/>
            <w:tcBorders>
              <w:top w:val="nil"/>
              <w:bottom w:val="nil"/>
            </w:tcBorders>
          </w:tcPr>
          <w:p>
            <w:pPr>
              <w:pStyle w:val="TableParagraph"/>
              <w:rPr>
                <w:rFonts w:ascii="Times New Roman"/>
                <w:sz w:val="14"/>
              </w:rPr>
            </w:pPr>
          </w:p>
        </w:tc>
        <w:tc>
          <w:tcPr>
            <w:tcW w:w="844" w:type="dxa"/>
            <w:tcBorders>
              <w:top w:val="nil"/>
              <w:bottom w:val="nil"/>
            </w:tcBorders>
          </w:tcPr>
          <w:p>
            <w:pPr>
              <w:pStyle w:val="TableParagraph"/>
              <w:rPr>
                <w:rFonts w:ascii="Times New Roman"/>
                <w:sz w:val="14"/>
              </w:rPr>
            </w:pPr>
          </w:p>
        </w:tc>
        <w:tc>
          <w:tcPr>
            <w:tcW w:w="825" w:type="dxa"/>
            <w:tcBorders>
              <w:top w:val="nil"/>
              <w:bottom w:val="nil"/>
            </w:tcBorders>
          </w:tcPr>
          <w:p>
            <w:pPr>
              <w:pStyle w:val="TableParagraph"/>
              <w:rPr>
                <w:rFonts w:ascii="Times New Roman"/>
                <w:sz w:val="14"/>
              </w:rPr>
            </w:pPr>
          </w:p>
        </w:tc>
        <w:tc>
          <w:tcPr>
            <w:tcW w:w="760" w:type="dxa"/>
            <w:tcBorders>
              <w:bottom w:val="nil"/>
            </w:tcBorders>
          </w:tcPr>
          <w:p>
            <w:pPr>
              <w:pStyle w:val="TableParagraph"/>
              <w:rPr>
                <w:rFonts w:ascii="Times New Roman"/>
                <w:sz w:val="14"/>
              </w:rPr>
            </w:pPr>
          </w:p>
        </w:tc>
        <w:tc>
          <w:tcPr>
            <w:tcW w:w="974" w:type="dxa"/>
            <w:tcBorders>
              <w:bottom w:val="nil"/>
            </w:tcBorders>
          </w:tcPr>
          <w:p>
            <w:pPr>
              <w:pStyle w:val="TableParagraph"/>
              <w:rPr>
                <w:rFonts w:ascii="Times New Roman"/>
                <w:sz w:val="14"/>
              </w:rPr>
            </w:pPr>
          </w:p>
        </w:tc>
        <w:tc>
          <w:tcPr>
            <w:tcW w:w="822" w:type="dxa"/>
            <w:tcBorders>
              <w:bottom w:val="nil"/>
            </w:tcBorders>
          </w:tcPr>
          <w:p>
            <w:pPr>
              <w:pStyle w:val="TableParagraph"/>
              <w:rPr>
                <w:rFonts w:ascii="Times New Roman"/>
                <w:sz w:val="14"/>
              </w:rPr>
            </w:pPr>
          </w:p>
        </w:tc>
        <w:tc>
          <w:tcPr>
            <w:tcW w:w="2719" w:type="dxa"/>
            <w:tcBorders>
              <w:bottom w:val="nil"/>
            </w:tcBorders>
          </w:tcPr>
          <w:p>
            <w:pPr>
              <w:pStyle w:val="TableParagraph"/>
              <w:spacing w:line="182" w:lineRule="exact" w:before="17"/>
              <w:ind w:left="115"/>
              <w:rPr>
                <w:sz w:val="18"/>
              </w:rPr>
            </w:pPr>
            <w:r>
              <w:rPr>
                <w:sz w:val="18"/>
              </w:rPr>
              <w:t>提升运输、电气、通信联络、压</w:t>
            </w:r>
          </w:p>
        </w:tc>
        <w:tc>
          <w:tcPr>
            <w:tcW w:w="1070" w:type="dxa"/>
            <w:tcBorders>
              <w:top w:val="nil"/>
              <w:bottom w:val="nil"/>
            </w:tcBorders>
          </w:tcPr>
          <w:p>
            <w:pPr>
              <w:pStyle w:val="TableParagraph"/>
              <w:rPr>
                <w:rFonts w:ascii="Times New Roman"/>
                <w:sz w:val="14"/>
              </w:rPr>
            </w:pPr>
          </w:p>
        </w:tc>
        <w:tc>
          <w:tcPr>
            <w:tcW w:w="1219" w:type="dxa"/>
            <w:tcBorders>
              <w:top w:val="nil"/>
              <w:bottom w:val="nil"/>
            </w:tcBorders>
          </w:tcPr>
          <w:p>
            <w:pPr>
              <w:pStyle w:val="TableParagraph"/>
              <w:rPr>
                <w:rFonts w:ascii="Times New Roman"/>
                <w:sz w:val="14"/>
              </w:rPr>
            </w:pPr>
          </w:p>
        </w:tc>
        <w:tc>
          <w:tcPr>
            <w:tcW w:w="1116" w:type="dxa"/>
            <w:tcBorders>
              <w:top w:val="nil"/>
              <w:bottom w:val="nil"/>
            </w:tcBorders>
          </w:tcPr>
          <w:p>
            <w:pPr>
              <w:pStyle w:val="TableParagraph"/>
              <w:rPr>
                <w:rFonts w:ascii="Times New Roman"/>
                <w:sz w:val="14"/>
              </w:rPr>
            </w:pPr>
          </w:p>
        </w:tc>
      </w:tr>
      <w:tr>
        <w:trPr>
          <w:trHeight w:val="200"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spacing w:line="180" w:lineRule="exact"/>
              <w:ind w:left="160" w:right="152"/>
              <w:jc w:val="center"/>
              <w:rPr>
                <w:sz w:val="18"/>
              </w:rPr>
            </w:pPr>
            <w:r>
              <w:rPr>
                <w:sz w:val="18"/>
              </w:rPr>
              <w:t>宣威市韩家沟矿</w:t>
            </w: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2"/>
              </w:rPr>
            </w:pPr>
          </w:p>
        </w:tc>
        <w:tc>
          <w:tcPr>
            <w:tcW w:w="1063" w:type="dxa"/>
            <w:tcBorders>
              <w:top w:val="nil"/>
              <w:bottom w:val="nil"/>
            </w:tcBorders>
          </w:tcPr>
          <w:p>
            <w:pPr>
              <w:pStyle w:val="TableParagraph"/>
              <w:rPr>
                <w:rFonts w:ascii="Times New Roman"/>
                <w:sz w:val="12"/>
              </w:rPr>
            </w:pPr>
          </w:p>
        </w:tc>
        <w:tc>
          <w:tcPr>
            <w:tcW w:w="844" w:type="dxa"/>
            <w:tcBorders>
              <w:top w:val="nil"/>
              <w:bottom w:val="nil"/>
            </w:tcBorders>
          </w:tcPr>
          <w:p>
            <w:pPr>
              <w:pStyle w:val="TableParagraph"/>
              <w:spacing w:line="180" w:lineRule="exact"/>
              <w:ind w:left="182" w:right="72"/>
              <w:jc w:val="center"/>
              <w:rPr>
                <w:sz w:val="18"/>
              </w:rPr>
            </w:pPr>
            <w:r>
              <w:rPr>
                <w:sz w:val="18"/>
              </w:rPr>
              <w:t>陈雄昌 </w:t>
            </w:r>
          </w:p>
        </w:tc>
        <w:tc>
          <w:tcPr>
            <w:tcW w:w="825" w:type="dxa"/>
            <w:tcBorders>
              <w:top w:val="nil"/>
              <w:bottom w:val="nil"/>
            </w:tcBorders>
          </w:tcPr>
          <w:p>
            <w:pPr>
              <w:pStyle w:val="TableParagraph"/>
              <w:rPr>
                <w:rFonts w:ascii="Times New Roman"/>
                <w:sz w:val="12"/>
              </w:rPr>
            </w:pPr>
          </w:p>
        </w:tc>
        <w:tc>
          <w:tcPr>
            <w:tcW w:w="760" w:type="dxa"/>
            <w:tcBorders>
              <w:top w:val="nil"/>
              <w:bottom w:val="nil"/>
            </w:tcBorders>
          </w:tcPr>
          <w:p>
            <w:pPr>
              <w:pStyle w:val="TableParagraph"/>
              <w:spacing w:line="180" w:lineRule="exact"/>
              <w:ind w:left="138" w:right="30"/>
              <w:jc w:val="center"/>
              <w:rPr>
                <w:sz w:val="18"/>
              </w:rPr>
            </w:pPr>
            <w:r>
              <w:rPr>
                <w:sz w:val="18"/>
              </w:rPr>
              <w:t>马力 </w:t>
            </w:r>
          </w:p>
        </w:tc>
        <w:tc>
          <w:tcPr>
            <w:tcW w:w="974" w:type="dxa"/>
            <w:tcBorders>
              <w:top w:val="nil"/>
              <w:bottom w:val="nil"/>
            </w:tcBorders>
          </w:tcPr>
          <w:p>
            <w:pPr>
              <w:pStyle w:val="TableParagraph"/>
              <w:spacing w:line="180" w:lineRule="exact"/>
              <w:ind w:left="244" w:right="137"/>
              <w:jc w:val="center"/>
              <w:rPr>
                <w:sz w:val="18"/>
              </w:rPr>
            </w:pPr>
            <w:r>
              <w:rPr>
                <w:sz w:val="18"/>
              </w:rPr>
              <w:t>马力 </w:t>
            </w:r>
          </w:p>
        </w:tc>
        <w:tc>
          <w:tcPr>
            <w:tcW w:w="822" w:type="dxa"/>
            <w:tcBorders>
              <w:top w:val="nil"/>
              <w:bottom w:val="nil"/>
            </w:tcBorders>
          </w:tcPr>
          <w:p>
            <w:pPr>
              <w:pStyle w:val="TableParagraph"/>
              <w:spacing w:line="180" w:lineRule="exact"/>
              <w:ind w:left="173" w:right="57"/>
              <w:jc w:val="center"/>
              <w:rPr>
                <w:sz w:val="18"/>
              </w:rPr>
            </w:pPr>
            <w:r>
              <w:rPr>
                <w:sz w:val="18"/>
              </w:rPr>
              <w:t>/ </w:t>
            </w:r>
          </w:p>
        </w:tc>
        <w:tc>
          <w:tcPr>
            <w:tcW w:w="2719" w:type="dxa"/>
            <w:tcBorders>
              <w:top w:val="nil"/>
              <w:bottom w:val="nil"/>
            </w:tcBorders>
          </w:tcPr>
          <w:p>
            <w:pPr>
              <w:pStyle w:val="TableParagraph"/>
              <w:spacing w:line="180" w:lineRule="exact"/>
              <w:ind w:left="115"/>
              <w:rPr>
                <w:sz w:val="18"/>
              </w:rPr>
            </w:pPr>
            <w:r>
              <w:rPr>
                <w:sz w:val="18"/>
              </w:rPr>
              <w:t>风自救系统现场勘验、评价及报</w:t>
            </w:r>
          </w:p>
        </w:tc>
        <w:tc>
          <w:tcPr>
            <w:tcW w:w="1070" w:type="dxa"/>
            <w:tcBorders>
              <w:top w:val="nil"/>
              <w:bottom w:val="nil"/>
            </w:tcBorders>
          </w:tcPr>
          <w:p>
            <w:pPr>
              <w:pStyle w:val="TableParagraph"/>
              <w:rPr>
                <w:rFonts w:ascii="Times New Roman"/>
                <w:sz w:val="12"/>
              </w:rPr>
            </w:pPr>
          </w:p>
        </w:tc>
        <w:tc>
          <w:tcPr>
            <w:tcW w:w="1219" w:type="dxa"/>
            <w:tcBorders>
              <w:top w:val="nil"/>
              <w:bottom w:val="nil"/>
            </w:tcBorders>
          </w:tcPr>
          <w:p>
            <w:pPr>
              <w:pStyle w:val="TableParagraph"/>
              <w:rPr>
                <w:rFonts w:ascii="Times New Roman"/>
                <w:sz w:val="12"/>
              </w:rPr>
            </w:pPr>
          </w:p>
        </w:tc>
        <w:tc>
          <w:tcPr>
            <w:tcW w:w="1116" w:type="dxa"/>
            <w:tcBorders>
              <w:top w:val="nil"/>
              <w:bottom w:val="nil"/>
            </w:tcBorders>
          </w:tcPr>
          <w:p>
            <w:pPr>
              <w:pStyle w:val="TableParagraph"/>
              <w:rPr>
                <w:rFonts w:ascii="Times New Roman"/>
                <w:sz w:val="12"/>
              </w:rPr>
            </w:pPr>
          </w:p>
        </w:tc>
      </w:tr>
      <w:tr>
        <w:trPr>
          <w:trHeight w:val="231" w:hRule="atLeast"/>
        </w:trPr>
        <w:tc>
          <w:tcPr>
            <w:tcW w:w="398" w:type="dxa"/>
            <w:vMerge w:val="restart"/>
            <w:tcBorders>
              <w:top w:val="nil"/>
              <w:bottom w:val="nil"/>
            </w:tcBorders>
          </w:tcPr>
          <w:p>
            <w:pPr>
              <w:pStyle w:val="TableParagraph"/>
              <w:rPr>
                <w:rFonts w:ascii="Times New Roman"/>
                <w:sz w:val="18"/>
              </w:rPr>
            </w:pPr>
          </w:p>
        </w:tc>
        <w:tc>
          <w:tcPr>
            <w:tcW w:w="1622" w:type="dxa"/>
            <w:vMerge w:val="restart"/>
            <w:tcBorders>
              <w:top w:val="nil"/>
              <w:bottom w:val="nil"/>
            </w:tcBorders>
          </w:tcPr>
          <w:p>
            <w:pPr>
              <w:pStyle w:val="TableParagraph"/>
              <w:spacing w:line="182" w:lineRule="exact" w:before="73"/>
              <w:ind w:left="180"/>
              <w:rPr>
                <w:sz w:val="18"/>
              </w:rPr>
            </w:pPr>
            <w:r>
              <w:rPr>
                <w:sz w:val="18"/>
              </w:rPr>
              <w:t>业有限公司韩家</w:t>
            </w:r>
          </w:p>
        </w:tc>
        <w:tc>
          <w:tcPr>
            <w:tcW w:w="861" w:type="dxa"/>
            <w:vMerge/>
            <w:tcBorders>
              <w:top w:val="nil"/>
            </w:tcBorders>
          </w:tcPr>
          <w:p>
            <w:pPr>
              <w:rPr>
                <w:sz w:val="2"/>
                <w:szCs w:val="2"/>
              </w:rPr>
            </w:pPr>
          </w:p>
        </w:tc>
        <w:tc>
          <w:tcPr>
            <w:tcW w:w="863" w:type="dxa"/>
            <w:vMerge w:val="restart"/>
            <w:tcBorders>
              <w:top w:val="nil"/>
              <w:bottom w:val="nil"/>
            </w:tcBorders>
          </w:tcPr>
          <w:p>
            <w:pPr>
              <w:pStyle w:val="TableParagraph"/>
              <w:rPr>
                <w:rFonts w:ascii="Times New Roman"/>
                <w:sz w:val="18"/>
              </w:rPr>
            </w:pPr>
          </w:p>
        </w:tc>
        <w:tc>
          <w:tcPr>
            <w:tcW w:w="1063" w:type="dxa"/>
            <w:vMerge w:val="restart"/>
            <w:tcBorders>
              <w:top w:val="nil"/>
              <w:bottom w:val="nil"/>
            </w:tcBorders>
          </w:tcPr>
          <w:p>
            <w:pPr>
              <w:pStyle w:val="TableParagraph"/>
              <w:rPr>
                <w:rFonts w:ascii="Times New Roman"/>
                <w:sz w:val="18"/>
              </w:rPr>
            </w:pPr>
          </w:p>
        </w:tc>
        <w:tc>
          <w:tcPr>
            <w:tcW w:w="844" w:type="dxa"/>
            <w:vMerge w:val="restart"/>
            <w:tcBorders>
              <w:top w:val="nil"/>
              <w:bottom w:val="nil"/>
            </w:tcBorders>
          </w:tcPr>
          <w:p>
            <w:pPr>
              <w:pStyle w:val="TableParagraph"/>
              <w:spacing w:line="182" w:lineRule="exact" w:before="73"/>
              <w:ind w:left="245"/>
              <w:rPr>
                <w:sz w:val="18"/>
              </w:rPr>
            </w:pPr>
            <w:r>
              <w:rPr>
                <w:sz w:val="18"/>
              </w:rPr>
              <w:t>马力 </w:t>
            </w:r>
          </w:p>
        </w:tc>
        <w:tc>
          <w:tcPr>
            <w:tcW w:w="825" w:type="dxa"/>
            <w:vMerge w:val="restart"/>
            <w:tcBorders>
              <w:top w:val="nil"/>
              <w:bottom w:val="nil"/>
            </w:tcBorders>
          </w:tcPr>
          <w:p>
            <w:pPr>
              <w:pStyle w:val="TableParagraph"/>
              <w:rPr>
                <w:rFonts w:ascii="Times New Roman"/>
                <w:sz w:val="18"/>
              </w:rPr>
            </w:pPr>
          </w:p>
        </w:tc>
        <w:tc>
          <w:tcPr>
            <w:tcW w:w="760" w:type="dxa"/>
            <w:tcBorders>
              <w:top w:val="nil"/>
            </w:tcBorders>
          </w:tcPr>
          <w:p>
            <w:pPr>
              <w:pStyle w:val="TableParagraph"/>
              <w:rPr>
                <w:rFonts w:ascii="Times New Roman"/>
                <w:sz w:val="16"/>
              </w:rPr>
            </w:pPr>
          </w:p>
        </w:tc>
        <w:tc>
          <w:tcPr>
            <w:tcW w:w="974" w:type="dxa"/>
            <w:tcBorders>
              <w:top w:val="nil"/>
            </w:tcBorders>
          </w:tcPr>
          <w:p>
            <w:pPr>
              <w:pStyle w:val="TableParagraph"/>
              <w:rPr>
                <w:rFonts w:ascii="Times New Roman"/>
                <w:sz w:val="16"/>
              </w:rPr>
            </w:pPr>
          </w:p>
        </w:tc>
        <w:tc>
          <w:tcPr>
            <w:tcW w:w="822" w:type="dxa"/>
            <w:tcBorders>
              <w:top w:val="nil"/>
            </w:tcBorders>
          </w:tcPr>
          <w:p>
            <w:pPr>
              <w:pStyle w:val="TableParagraph"/>
              <w:rPr>
                <w:rFonts w:ascii="Times New Roman"/>
                <w:sz w:val="16"/>
              </w:rPr>
            </w:pPr>
          </w:p>
        </w:tc>
        <w:tc>
          <w:tcPr>
            <w:tcW w:w="2719" w:type="dxa"/>
            <w:tcBorders>
              <w:top w:val="nil"/>
            </w:tcBorders>
          </w:tcPr>
          <w:p>
            <w:pPr>
              <w:pStyle w:val="TableParagraph"/>
              <w:spacing w:line="208" w:lineRule="exact"/>
              <w:ind w:left="115"/>
              <w:rPr>
                <w:sz w:val="18"/>
              </w:rPr>
            </w:pPr>
            <w:r>
              <w:rPr>
                <w:sz w:val="18"/>
              </w:rPr>
              <w:t>告编制。 </w:t>
            </w:r>
          </w:p>
        </w:tc>
        <w:tc>
          <w:tcPr>
            <w:tcW w:w="1070" w:type="dxa"/>
            <w:vMerge w:val="restart"/>
            <w:tcBorders>
              <w:top w:val="nil"/>
              <w:bottom w:val="nil"/>
            </w:tcBorders>
          </w:tcPr>
          <w:p>
            <w:pPr>
              <w:pStyle w:val="TableParagraph"/>
              <w:spacing w:line="182" w:lineRule="exact" w:before="73"/>
              <w:ind w:left="270"/>
              <w:rPr>
                <w:sz w:val="18"/>
              </w:rPr>
            </w:pPr>
            <w:r>
              <w:rPr>
                <w:sz w:val="18"/>
              </w:rPr>
              <w:t>郭 伟 </w:t>
            </w:r>
          </w:p>
        </w:tc>
        <w:tc>
          <w:tcPr>
            <w:tcW w:w="1219" w:type="dxa"/>
            <w:vMerge w:val="restart"/>
            <w:tcBorders>
              <w:top w:val="nil"/>
              <w:bottom w:val="nil"/>
            </w:tcBorders>
          </w:tcPr>
          <w:p>
            <w:pPr>
              <w:pStyle w:val="TableParagraph"/>
              <w:rPr>
                <w:rFonts w:ascii="Times New Roman"/>
                <w:sz w:val="18"/>
              </w:rPr>
            </w:pPr>
          </w:p>
        </w:tc>
        <w:tc>
          <w:tcPr>
            <w:tcW w:w="1116" w:type="dxa"/>
            <w:vMerge w:val="restart"/>
            <w:tcBorders>
              <w:top w:val="nil"/>
              <w:bottom w:val="nil"/>
            </w:tcBorders>
          </w:tcPr>
          <w:p>
            <w:pPr>
              <w:pStyle w:val="TableParagraph"/>
              <w:rPr>
                <w:rFonts w:ascii="Times New Roman"/>
                <w:sz w:val="18"/>
              </w:rPr>
            </w:pPr>
          </w:p>
        </w:tc>
      </w:tr>
      <w:tr>
        <w:trPr>
          <w:trHeight w:val="33" w:hRule="atLeast"/>
        </w:trPr>
        <w:tc>
          <w:tcPr>
            <w:tcW w:w="398" w:type="dxa"/>
            <w:vMerge/>
            <w:tcBorders>
              <w:top w:val="nil"/>
              <w:bottom w:val="nil"/>
            </w:tcBorders>
          </w:tcPr>
          <w:p>
            <w:pPr>
              <w:rPr>
                <w:sz w:val="2"/>
                <w:szCs w:val="2"/>
              </w:rPr>
            </w:pPr>
          </w:p>
        </w:tc>
        <w:tc>
          <w:tcPr>
            <w:tcW w:w="1622" w:type="dxa"/>
            <w:vMerge/>
            <w:tcBorders>
              <w:top w:val="nil"/>
              <w:bottom w:val="nil"/>
            </w:tcBorders>
          </w:tcPr>
          <w:p>
            <w:pPr>
              <w:rPr>
                <w:sz w:val="2"/>
                <w:szCs w:val="2"/>
              </w:rPr>
            </w:pPr>
          </w:p>
        </w:tc>
        <w:tc>
          <w:tcPr>
            <w:tcW w:w="861" w:type="dxa"/>
            <w:vMerge/>
            <w:tcBorders>
              <w:top w:val="nil"/>
            </w:tcBorders>
          </w:tcPr>
          <w:p>
            <w:pPr>
              <w:rPr>
                <w:sz w:val="2"/>
                <w:szCs w:val="2"/>
              </w:rPr>
            </w:pPr>
          </w:p>
        </w:tc>
        <w:tc>
          <w:tcPr>
            <w:tcW w:w="863" w:type="dxa"/>
            <w:vMerge/>
            <w:tcBorders>
              <w:top w:val="nil"/>
              <w:bottom w:val="nil"/>
            </w:tcBorders>
          </w:tcPr>
          <w:p>
            <w:pPr>
              <w:rPr>
                <w:sz w:val="2"/>
                <w:szCs w:val="2"/>
              </w:rPr>
            </w:pPr>
          </w:p>
        </w:tc>
        <w:tc>
          <w:tcPr>
            <w:tcW w:w="1063" w:type="dxa"/>
            <w:vMerge/>
            <w:tcBorders>
              <w:top w:val="nil"/>
              <w:bottom w:val="nil"/>
            </w:tcBorders>
          </w:tcPr>
          <w:p>
            <w:pPr>
              <w:rPr>
                <w:sz w:val="2"/>
                <w:szCs w:val="2"/>
              </w:rPr>
            </w:pPr>
          </w:p>
        </w:tc>
        <w:tc>
          <w:tcPr>
            <w:tcW w:w="844" w:type="dxa"/>
            <w:vMerge/>
            <w:tcBorders>
              <w:top w:val="nil"/>
              <w:bottom w:val="nil"/>
            </w:tcBorders>
          </w:tcPr>
          <w:p>
            <w:pPr>
              <w:rPr>
                <w:sz w:val="2"/>
                <w:szCs w:val="2"/>
              </w:rPr>
            </w:pPr>
          </w:p>
        </w:tc>
        <w:tc>
          <w:tcPr>
            <w:tcW w:w="825" w:type="dxa"/>
            <w:vMerge/>
            <w:tcBorders>
              <w:top w:val="nil"/>
              <w:bottom w:val="nil"/>
            </w:tcBorders>
          </w:tcPr>
          <w:p>
            <w:pPr>
              <w:rPr>
                <w:sz w:val="2"/>
                <w:szCs w:val="2"/>
              </w:rPr>
            </w:pPr>
          </w:p>
        </w:tc>
        <w:tc>
          <w:tcPr>
            <w:tcW w:w="760" w:type="dxa"/>
            <w:tcBorders>
              <w:bottom w:val="nil"/>
            </w:tcBorders>
          </w:tcPr>
          <w:p>
            <w:pPr>
              <w:pStyle w:val="TableParagraph"/>
              <w:rPr>
                <w:rFonts w:ascii="Times New Roman"/>
                <w:sz w:val="2"/>
              </w:rPr>
            </w:pPr>
          </w:p>
        </w:tc>
        <w:tc>
          <w:tcPr>
            <w:tcW w:w="974" w:type="dxa"/>
            <w:tcBorders>
              <w:bottom w:val="nil"/>
            </w:tcBorders>
          </w:tcPr>
          <w:p>
            <w:pPr>
              <w:pStyle w:val="TableParagraph"/>
              <w:rPr>
                <w:rFonts w:ascii="Times New Roman"/>
                <w:sz w:val="2"/>
              </w:rPr>
            </w:pPr>
          </w:p>
        </w:tc>
        <w:tc>
          <w:tcPr>
            <w:tcW w:w="822" w:type="dxa"/>
            <w:tcBorders>
              <w:bottom w:val="nil"/>
            </w:tcBorders>
          </w:tcPr>
          <w:p>
            <w:pPr>
              <w:pStyle w:val="TableParagraph"/>
              <w:rPr>
                <w:rFonts w:ascii="Times New Roman"/>
                <w:sz w:val="2"/>
              </w:rPr>
            </w:pPr>
          </w:p>
        </w:tc>
        <w:tc>
          <w:tcPr>
            <w:tcW w:w="2719" w:type="dxa"/>
            <w:tcBorders>
              <w:bottom w:val="nil"/>
            </w:tcBorders>
          </w:tcPr>
          <w:p>
            <w:pPr>
              <w:pStyle w:val="TableParagraph"/>
              <w:rPr>
                <w:rFonts w:ascii="Times New Roman"/>
                <w:sz w:val="2"/>
              </w:rPr>
            </w:pPr>
          </w:p>
        </w:tc>
        <w:tc>
          <w:tcPr>
            <w:tcW w:w="1070" w:type="dxa"/>
            <w:vMerge/>
            <w:tcBorders>
              <w:top w:val="nil"/>
              <w:bottom w:val="nil"/>
            </w:tcBorders>
          </w:tcPr>
          <w:p>
            <w:pPr>
              <w:rPr>
                <w:sz w:val="2"/>
                <w:szCs w:val="2"/>
              </w:rPr>
            </w:pPr>
          </w:p>
        </w:tc>
        <w:tc>
          <w:tcPr>
            <w:tcW w:w="1219" w:type="dxa"/>
            <w:vMerge/>
            <w:tcBorders>
              <w:top w:val="nil"/>
              <w:bottom w:val="nil"/>
            </w:tcBorders>
          </w:tcPr>
          <w:p>
            <w:pPr>
              <w:rPr>
                <w:sz w:val="2"/>
                <w:szCs w:val="2"/>
              </w:rPr>
            </w:pPr>
          </w:p>
        </w:tc>
        <w:tc>
          <w:tcPr>
            <w:tcW w:w="1116" w:type="dxa"/>
            <w:vMerge/>
            <w:tcBorders>
              <w:top w:val="nil"/>
              <w:bottom w:val="nil"/>
            </w:tcBorders>
          </w:tcPr>
          <w:p>
            <w:pPr>
              <w:rPr>
                <w:sz w:val="2"/>
                <w:szCs w:val="2"/>
              </w:rPr>
            </w:pPr>
          </w:p>
        </w:tc>
      </w:tr>
      <w:tr>
        <w:trPr>
          <w:trHeight w:val="383" w:hRule="atLeast"/>
        </w:trPr>
        <w:tc>
          <w:tcPr>
            <w:tcW w:w="398" w:type="dxa"/>
            <w:tcBorders>
              <w:top w:val="nil"/>
              <w:bottom w:val="nil"/>
            </w:tcBorders>
          </w:tcPr>
          <w:p>
            <w:pPr>
              <w:pStyle w:val="TableParagraph"/>
              <w:spacing w:before="100"/>
              <w:ind w:left="153"/>
              <w:rPr>
                <w:sz w:val="18"/>
              </w:rPr>
            </w:pPr>
            <w:r>
              <w:rPr>
                <w:sz w:val="18"/>
              </w:rPr>
              <w:t>2 </w:t>
            </w:r>
          </w:p>
        </w:tc>
        <w:tc>
          <w:tcPr>
            <w:tcW w:w="1622" w:type="dxa"/>
            <w:tcBorders>
              <w:top w:val="nil"/>
              <w:bottom w:val="nil"/>
            </w:tcBorders>
          </w:tcPr>
          <w:p>
            <w:pPr>
              <w:pStyle w:val="TableParagraph"/>
              <w:spacing w:before="100"/>
              <w:ind w:left="160" w:right="152"/>
              <w:jc w:val="center"/>
              <w:rPr>
                <w:sz w:val="18"/>
              </w:rPr>
            </w:pPr>
            <w:r>
              <w:rPr>
                <w:sz w:val="18"/>
              </w:rPr>
              <w:t>沟煤矿改造升级</w:t>
            </w:r>
          </w:p>
        </w:tc>
        <w:tc>
          <w:tcPr>
            <w:tcW w:w="861" w:type="dxa"/>
            <w:vMerge/>
            <w:tcBorders>
              <w:top w:val="nil"/>
            </w:tcBorders>
          </w:tcPr>
          <w:p>
            <w:pPr>
              <w:rPr>
                <w:sz w:val="2"/>
                <w:szCs w:val="2"/>
              </w:rPr>
            </w:pPr>
          </w:p>
        </w:tc>
        <w:tc>
          <w:tcPr>
            <w:tcW w:w="863" w:type="dxa"/>
            <w:tcBorders>
              <w:top w:val="nil"/>
              <w:bottom w:val="nil"/>
            </w:tcBorders>
          </w:tcPr>
          <w:p>
            <w:pPr>
              <w:pStyle w:val="TableParagraph"/>
              <w:spacing w:before="100"/>
              <w:ind w:left="162"/>
              <w:rPr>
                <w:sz w:val="18"/>
              </w:rPr>
            </w:pPr>
            <w:r>
              <w:rPr>
                <w:sz w:val="18"/>
              </w:rPr>
              <w:t>洪 涛 </w:t>
            </w:r>
          </w:p>
        </w:tc>
        <w:tc>
          <w:tcPr>
            <w:tcW w:w="1063" w:type="dxa"/>
            <w:tcBorders>
              <w:top w:val="nil"/>
              <w:bottom w:val="nil"/>
            </w:tcBorders>
          </w:tcPr>
          <w:p>
            <w:pPr>
              <w:pStyle w:val="TableParagraph"/>
              <w:spacing w:before="100"/>
              <w:ind w:left="264"/>
              <w:rPr>
                <w:sz w:val="18"/>
              </w:rPr>
            </w:pPr>
            <w:r>
              <w:rPr>
                <w:sz w:val="18"/>
              </w:rPr>
              <w:t>邱宏伟 </w:t>
            </w:r>
          </w:p>
        </w:tc>
        <w:tc>
          <w:tcPr>
            <w:tcW w:w="844" w:type="dxa"/>
            <w:tcBorders>
              <w:top w:val="nil"/>
              <w:bottom w:val="nil"/>
            </w:tcBorders>
          </w:tcPr>
          <w:p>
            <w:pPr>
              <w:pStyle w:val="TableParagraph"/>
              <w:spacing w:before="100"/>
              <w:ind w:left="179" w:right="72"/>
              <w:jc w:val="center"/>
              <w:rPr>
                <w:sz w:val="18"/>
              </w:rPr>
            </w:pPr>
            <w:r>
              <w:rPr>
                <w:sz w:val="18"/>
              </w:rPr>
              <w:t>樊睇 </w:t>
            </w:r>
          </w:p>
        </w:tc>
        <w:tc>
          <w:tcPr>
            <w:tcW w:w="825" w:type="dxa"/>
            <w:tcBorders>
              <w:top w:val="nil"/>
              <w:bottom w:val="nil"/>
            </w:tcBorders>
          </w:tcPr>
          <w:p>
            <w:pPr>
              <w:pStyle w:val="TableParagraph"/>
              <w:spacing w:before="100"/>
              <w:ind w:left="145"/>
              <w:rPr>
                <w:sz w:val="18"/>
              </w:rPr>
            </w:pPr>
            <w:r>
              <w:rPr>
                <w:sz w:val="18"/>
              </w:rPr>
              <w:t>李启龙 </w:t>
            </w:r>
          </w:p>
        </w:tc>
        <w:tc>
          <w:tcPr>
            <w:tcW w:w="760" w:type="dxa"/>
            <w:tcBorders>
              <w:top w:val="nil"/>
              <w:bottom w:val="nil"/>
            </w:tcBorders>
          </w:tcPr>
          <w:p>
            <w:pPr>
              <w:pStyle w:val="TableParagraph"/>
              <w:spacing w:before="2"/>
              <w:rPr>
                <w:rFonts w:ascii="Times New Roman"/>
                <w:sz w:val="15"/>
              </w:rPr>
            </w:pPr>
          </w:p>
          <w:p>
            <w:pPr>
              <w:pStyle w:val="TableParagraph"/>
              <w:spacing w:line="189" w:lineRule="exact"/>
              <w:ind w:left="138" w:right="30"/>
              <w:jc w:val="center"/>
              <w:rPr>
                <w:sz w:val="18"/>
              </w:rPr>
            </w:pPr>
            <w:r>
              <w:rPr>
                <w:sz w:val="18"/>
              </w:rPr>
              <w:t>樊睇 </w:t>
            </w:r>
          </w:p>
        </w:tc>
        <w:tc>
          <w:tcPr>
            <w:tcW w:w="974" w:type="dxa"/>
            <w:tcBorders>
              <w:top w:val="nil"/>
              <w:bottom w:val="nil"/>
            </w:tcBorders>
          </w:tcPr>
          <w:p>
            <w:pPr>
              <w:pStyle w:val="TableParagraph"/>
              <w:spacing w:before="2"/>
              <w:rPr>
                <w:rFonts w:ascii="Times New Roman"/>
                <w:sz w:val="15"/>
              </w:rPr>
            </w:pPr>
          </w:p>
          <w:p>
            <w:pPr>
              <w:pStyle w:val="TableParagraph"/>
              <w:spacing w:line="189" w:lineRule="exact"/>
              <w:ind w:left="244" w:right="137"/>
              <w:jc w:val="center"/>
              <w:rPr>
                <w:sz w:val="18"/>
              </w:rPr>
            </w:pPr>
            <w:r>
              <w:rPr>
                <w:sz w:val="18"/>
              </w:rPr>
              <w:t>樊睇 </w:t>
            </w:r>
          </w:p>
        </w:tc>
        <w:tc>
          <w:tcPr>
            <w:tcW w:w="822" w:type="dxa"/>
            <w:tcBorders>
              <w:top w:val="nil"/>
              <w:bottom w:val="nil"/>
            </w:tcBorders>
          </w:tcPr>
          <w:p>
            <w:pPr>
              <w:pStyle w:val="TableParagraph"/>
              <w:spacing w:before="2"/>
              <w:rPr>
                <w:rFonts w:ascii="Times New Roman"/>
                <w:sz w:val="15"/>
              </w:rPr>
            </w:pPr>
          </w:p>
          <w:p>
            <w:pPr>
              <w:pStyle w:val="TableParagraph"/>
              <w:spacing w:line="189" w:lineRule="exact"/>
              <w:ind w:left="173" w:right="57"/>
              <w:jc w:val="center"/>
              <w:rPr>
                <w:sz w:val="18"/>
              </w:rPr>
            </w:pPr>
            <w:r>
              <w:rPr>
                <w:sz w:val="18"/>
              </w:rPr>
              <w:t>/ </w:t>
            </w:r>
          </w:p>
        </w:tc>
        <w:tc>
          <w:tcPr>
            <w:tcW w:w="2719" w:type="dxa"/>
            <w:tcBorders>
              <w:top w:val="nil"/>
              <w:bottom w:val="nil"/>
            </w:tcBorders>
          </w:tcPr>
          <w:p>
            <w:pPr>
              <w:pStyle w:val="TableParagraph"/>
              <w:spacing w:line="187" w:lineRule="exact"/>
              <w:ind w:left="115"/>
              <w:rPr>
                <w:sz w:val="18"/>
              </w:rPr>
            </w:pPr>
            <w:r>
              <w:rPr>
                <w:spacing w:val="-5"/>
                <w:sz w:val="18"/>
              </w:rPr>
              <w:t>通风、瓦斯防治、应急救援、安</w:t>
            </w:r>
          </w:p>
          <w:p>
            <w:pPr>
              <w:pStyle w:val="TableParagraph"/>
              <w:spacing w:line="177" w:lineRule="exact"/>
              <w:ind w:left="115"/>
              <w:rPr>
                <w:sz w:val="18"/>
              </w:rPr>
            </w:pPr>
            <w:r>
              <w:rPr>
                <w:spacing w:val="-4"/>
                <w:sz w:val="18"/>
              </w:rPr>
              <w:t>全检测监控、人员定位系统现场</w:t>
            </w:r>
          </w:p>
        </w:tc>
        <w:tc>
          <w:tcPr>
            <w:tcW w:w="1070" w:type="dxa"/>
            <w:tcBorders>
              <w:top w:val="nil"/>
              <w:bottom w:val="nil"/>
            </w:tcBorders>
          </w:tcPr>
          <w:p>
            <w:pPr>
              <w:pStyle w:val="TableParagraph"/>
              <w:spacing w:before="100"/>
              <w:ind w:right="159"/>
              <w:jc w:val="right"/>
              <w:rPr>
                <w:sz w:val="18"/>
              </w:rPr>
            </w:pPr>
            <w:r>
              <w:rPr>
                <w:sz w:val="18"/>
              </w:rPr>
              <w:t>李 崇 </w:t>
            </w:r>
          </w:p>
        </w:tc>
        <w:tc>
          <w:tcPr>
            <w:tcW w:w="1219" w:type="dxa"/>
            <w:tcBorders>
              <w:top w:val="nil"/>
              <w:bottom w:val="nil"/>
            </w:tcBorders>
          </w:tcPr>
          <w:p>
            <w:pPr>
              <w:pStyle w:val="TableParagraph"/>
              <w:spacing w:before="100"/>
              <w:ind w:left="167"/>
              <w:rPr>
                <w:sz w:val="18"/>
              </w:rPr>
            </w:pPr>
            <w:r>
              <w:rPr>
                <w:sz w:val="18"/>
              </w:rPr>
              <w:t>2020.12.20</w:t>
            </w:r>
            <w:r>
              <w:rPr>
                <w:color w:val="FF0000"/>
                <w:sz w:val="18"/>
              </w:rPr>
              <w:t> </w:t>
            </w:r>
          </w:p>
        </w:tc>
        <w:tc>
          <w:tcPr>
            <w:tcW w:w="1116" w:type="dxa"/>
            <w:tcBorders>
              <w:top w:val="nil"/>
              <w:bottom w:val="nil"/>
            </w:tcBorders>
          </w:tcPr>
          <w:p>
            <w:pPr>
              <w:pStyle w:val="TableParagraph"/>
              <w:spacing w:before="100"/>
              <w:ind w:left="116" w:right="-15"/>
              <w:rPr>
                <w:sz w:val="18"/>
              </w:rPr>
            </w:pPr>
            <w:r>
              <w:rPr>
                <w:sz w:val="18"/>
              </w:rPr>
              <w:t>2020.12.13</w:t>
            </w:r>
            <w:r>
              <w:rPr>
                <w:color w:val="FF0000"/>
                <w:sz w:val="18"/>
              </w:rPr>
              <w:t> </w:t>
            </w:r>
          </w:p>
        </w:tc>
      </w:tr>
      <w:tr>
        <w:trPr>
          <w:trHeight w:val="232" w:hRule="atLeast"/>
        </w:trPr>
        <w:tc>
          <w:tcPr>
            <w:tcW w:w="398" w:type="dxa"/>
            <w:tcBorders>
              <w:top w:val="nil"/>
              <w:bottom w:val="nil"/>
            </w:tcBorders>
          </w:tcPr>
          <w:p>
            <w:pPr>
              <w:pStyle w:val="TableParagraph"/>
              <w:rPr>
                <w:rFonts w:ascii="Times New Roman"/>
                <w:sz w:val="16"/>
              </w:rPr>
            </w:pPr>
          </w:p>
        </w:tc>
        <w:tc>
          <w:tcPr>
            <w:tcW w:w="1622" w:type="dxa"/>
            <w:tcBorders>
              <w:top w:val="nil"/>
              <w:bottom w:val="nil"/>
            </w:tcBorders>
          </w:tcPr>
          <w:p>
            <w:pPr>
              <w:pStyle w:val="TableParagraph"/>
              <w:spacing w:line="193" w:lineRule="exact" w:before="19"/>
              <w:ind w:left="160" w:right="152"/>
              <w:jc w:val="center"/>
              <w:rPr>
                <w:sz w:val="18"/>
              </w:rPr>
            </w:pPr>
            <w:r>
              <w:rPr>
                <w:sz w:val="18"/>
              </w:rPr>
              <w:t>项目安全验收评</w:t>
            </w: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6"/>
              </w:rPr>
            </w:pPr>
          </w:p>
        </w:tc>
        <w:tc>
          <w:tcPr>
            <w:tcW w:w="1063" w:type="dxa"/>
            <w:tcBorders>
              <w:top w:val="nil"/>
              <w:bottom w:val="nil"/>
            </w:tcBorders>
          </w:tcPr>
          <w:p>
            <w:pPr>
              <w:pStyle w:val="TableParagraph"/>
              <w:rPr>
                <w:rFonts w:ascii="Times New Roman"/>
                <w:sz w:val="16"/>
              </w:rPr>
            </w:pPr>
          </w:p>
        </w:tc>
        <w:tc>
          <w:tcPr>
            <w:tcW w:w="844" w:type="dxa"/>
            <w:tcBorders>
              <w:top w:val="nil"/>
              <w:bottom w:val="nil"/>
            </w:tcBorders>
          </w:tcPr>
          <w:p>
            <w:pPr>
              <w:pStyle w:val="TableParagraph"/>
              <w:spacing w:line="193" w:lineRule="exact" w:before="19"/>
              <w:ind w:left="182" w:right="72"/>
              <w:jc w:val="center"/>
              <w:rPr>
                <w:sz w:val="18"/>
              </w:rPr>
            </w:pPr>
            <w:r>
              <w:rPr>
                <w:sz w:val="18"/>
              </w:rPr>
              <w:t>潘喆懿 </w:t>
            </w:r>
          </w:p>
        </w:tc>
        <w:tc>
          <w:tcPr>
            <w:tcW w:w="825" w:type="dxa"/>
            <w:tcBorders>
              <w:top w:val="nil"/>
              <w:bottom w:val="nil"/>
            </w:tcBorders>
          </w:tcPr>
          <w:p>
            <w:pPr>
              <w:pStyle w:val="TableParagraph"/>
              <w:rPr>
                <w:rFonts w:ascii="Times New Roman"/>
                <w:sz w:val="16"/>
              </w:rPr>
            </w:pPr>
          </w:p>
        </w:tc>
        <w:tc>
          <w:tcPr>
            <w:tcW w:w="760" w:type="dxa"/>
            <w:tcBorders>
              <w:top w:val="nil"/>
            </w:tcBorders>
          </w:tcPr>
          <w:p>
            <w:pPr>
              <w:pStyle w:val="TableParagraph"/>
              <w:rPr>
                <w:rFonts w:ascii="Times New Roman"/>
                <w:sz w:val="16"/>
              </w:rPr>
            </w:pPr>
          </w:p>
        </w:tc>
        <w:tc>
          <w:tcPr>
            <w:tcW w:w="974" w:type="dxa"/>
            <w:tcBorders>
              <w:top w:val="nil"/>
            </w:tcBorders>
          </w:tcPr>
          <w:p>
            <w:pPr>
              <w:pStyle w:val="TableParagraph"/>
              <w:rPr>
                <w:rFonts w:ascii="Times New Roman"/>
                <w:sz w:val="16"/>
              </w:rPr>
            </w:pPr>
          </w:p>
        </w:tc>
        <w:tc>
          <w:tcPr>
            <w:tcW w:w="822" w:type="dxa"/>
            <w:tcBorders>
              <w:top w:val="nil"/>
            </w:tcBorders>
          </w:tcPr>
          <w:p>
            <w:pPr>
              <w:pStyle w:val="TableParagraph"/>
              <w:rPr>
                <w:rFonts w:ascii="Times New Roman"/>
                <w:sz w:val="16"/>
              </w:rPr>
            </w:pPr>
          </w:p>
        </w:tc>
        <w:tc>
          <w:tcPr>
            <w:tcW w:w="2719" w:type="dxa"/>
            <w:tcBorders>
              <w:top w:val="nil"/>
            </w:tcBorders>
          </w:tcPr>
          <w:p>
            <w:pPr>
              <w:pStyle w:val="TableParagraph"/>
              <w:spacing w:line="209" w:lineRule="exact"/>
              <w:ind w:left="115"/>
              <w:rPr>
                <w:sz w:val="18"/>
              </w:rPr>
            </w:pPr>
            <w:r>
              <w:rPr>
                <w:sz w:val="18"/>
              </w:rPr>
              <w:t>勘验、评价及报告编制。 </w:t>
            </w:r>
          </w:p>
        </w:tc>
        <w:tc>
          <w:tcPr>
            <w:tcW w:w="1070" w:type="dxa"/>
            <w:tcBorders>
              <w:top w:val="nil"/>
              <w:bottom w:val="nil"/>
            </w:tcBorders>
          </w:tcPr>
          <w:p>
            <w:pPr>
              <w:pStyle w:val="TableParagraph"/>
              <w:spacing w:line="193" w:lineRule="exact" w:before="19"/>
              <w:ind w:right="159"/>
              <w:jc w:val="right"/>
              <w:rPr>
                <w:sz w:val="18"/>
              </w:rPr>
            </w:pPr>
            <w:r>
              <w:rPr>
                <w:sz w:val="18"/>
              </w:rPr>
              <w:t>张庆波</w:t>
            </w:r>
            <w:r>
              <w:rPr>
                <w:color w:val="FF0000"/>
                <w:sz w:val="18"/>
              </w:rPr>
              <w:t> </w:t>
            </w:r>
          </w:p>
        </w:tc>
        <w:tc>
          <w:tcPr>
            <w:tcW w:w="1219" w:type="dxa"/>
            <w:tcBorders>
              <w:top w:val="nil"/>
              <w:bottom w:val="nil"/>
            </w:tcBorders>
          </w:tcPr>
          <w:p>
            <w:pPr>
              <w:pStyle w:val="TableParagraph"/>
              <w:rPr>
                <w:rFonts w:ascii="Times New Roman"/>
                <w:sz w:val="16"/>
              </w:rPr>
            </w:pPr>
          </w:p>
        </w:tc>
        <w:tc>
          <w:tcPr>
            <w:tcW w:w="1116" w:type="dxa"/>
            <w:tcBorders>
              <w:top w:val="nil"/>
              <w:bottom w:val="nil"/>
            </w:tcBorders>
          </w:tcPr>
          <w:p>
            <w:pPr>
              <w:pStyle w:val="TableParagraph"/>
              <w:rPr>
                <w:rFonts w:ascii="Times New Roman"/>
                <w:sz w:val="16"/>
              </w:rPr>
            </w:pPr>
          </w:p>
        </w:tc>
      </w:tr>
      <w:tr>
        <w:trPr>
          <w:trHeight w:val="426"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spacing w:before="88"/>
              <w:ind w:left="160" w:right="61"/>
              <w:jc w:val="center"/>
              <w:rPr>
                <w:sz w:val="18"/>
              </w:rPr>
            </w:pPr>
            <w:r>
              <w:rPr>
                <w:sz w:val="18"/>
              </w:rPr>
              <w:t>价 </w:t>
            </w: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8"/>
              </w:rPr>
            </w:pPr>
          </w:p>
        </w:tc>
        <w:tc>
          <w:tcPr>
            <w:tcW w:w="1063" w:type="dxa"/>
            <w:tcBorders>
              <w:top w:val="nil"/>
              <w:bottom w:val="nil"/>
            </w:tcBorders>
          </w:tcPr>
          <w:p>
            <w:pPr>
              <w:pStyle w:val="TableParagraph"/>
              <w:rPr>
                <w:rFonts w:ascii="Times New Roman"/>
                <w:sz w:val="18"/>
              </w:rPr>
            </w:pPr>
          </w:p>
        </w:tc>
        <w:tc>
          <w:tcPr>
            <w:tcW w:w="844" w:type="dxa"/>
            <w:tcBorders>
              <w:top w:val="nil"/>
              <w:bottom w:val="nil"/>
            </w:tcBorders>
          </w:tcPr>
          <w:p>
            <w:pPr>
              <w:pStyle w:val="TableParagraph"/>
              <w:spacing w:before="88"/>
              <w:ind w:left="182" w:right="72"/>
              <w:jc w:val="center"/>
              <w:rPr>
                <w:sz w:val="18"/>
              </w:rPr>
            </w:pPr>
            <w:r>
              <w:rPr>
                <w:sz w:val="18"/>
              </w:rPr>
              <w:t>马跃华 </w:t>
            </w:r>
          </w:p>
        </w:tc>
        <w:tc>
          <w:tcPr>
            <w:tcW w:w="825" w:type="dxa"/>
            <w:tcBorders>
              <w:top w:val="nil"/>
              <w:bottom w:val="nil"/>
            </w:tcBorders>
          </w:tcPr>
          <w:p>
            <w:pPr>
              <w:pStyle w:val="TableParagraph"/>
              <w:rPr>
                <w:rFonts w:ascii="Times New Roman"/>
                <w:sz w:val="18"/>
              </w:rPr>
            </w:pPr>
          </w:p>
        </w:tc>
        <w:tc>
          <w:tcPr>
            <w:tcW w:w="760" w:type="dxa"/>
            <w:tcBorders>
              <w:bottom w:val="nil"/>
            </w:tcBorders>
          </w:tcPr>
          <w:p>
            <w:pPr>
              <w:pStyle w:val="TableParagraph"/>
              <w:spacing w:before="11"/>
              <w:rPr>
                <w:rFonts w:ascii="Times New Roman"/>
                <w:sz w:val="18"/>
              </w:rPr>
            </w:pPr>
          </w:p>
          <w:p>
            <w:pPr>
              <w:pStyle w:val="TableParagraph"/>
              <w:spacing w:line="189" w:lineRule="exact"/>
              <w:ind w:left="140" w:right="30"/>
              <w:jc w:val="center"/>
              <w:rPr>
                <w:sz w:val="18"/>
              </w:rPr>
            </w:pPr>
            <w:r>
              <w:rPr>
                <w:sz w:val="18"/>
              </w:rPr>
              <w:t>潘喆懿 </w:t>
            </w:r>
          </w:p>
        </w:tc>
        <w:tc>
          <w:tcPr>
            <w:tcW w:w="974" w:type="dxa"/>
            <w:tcBorders>
              <w:bottom w:val="nil"/>
            </w:tcBorders>
          </w:tcPr>
          <w:p>
            <w:pPr>
              <w:pStyle w:val="TableParagraph"/>
              <w:spacing w:before="11"/>
              <w:rPr>
                <w:rFonts w:ascii="Times New Roman"/>
                <w:sz w:val="18"/>
              </w:rPr>
            </w:pPr>
          </w:p>
          <w:p>
            <w:pPr>
              <w:pStyle w:val="TableParagraph"/>
              <w:spacing w:line="189" w:lineRule="exact"/>
              <w:ind w:left="246" w:right="137"/>
              <w:jc w:val="center"/>
              <w:rPr>
                <w:sz w:val="18"/>
              </w:rPr>
            </w:pPr>
            <w:r>
              <w:rPr>
                <w:sz w:val="18"/>
              </w:rPr>
              <w:t>潘喆懿 </w:t>
            </w:r>
          </w:p>
        </w:tc>
        <w:tc>
          <w:tcPr>
            <w:tcW w:w="822" w:type="dxa"/>
            <w:tcBorders>
              <w:bottom w:val="nil"/>
            </w:tcBorders>
          </w:tcPr>
          <w:p>
            <w:pPr>
              <w:pStyle w:val="TableParagraph"/>
              <w:spacing w:before="11"/>
              <w:rPr>
                <w:rFonts w:ascii="Times New Roman"/>
                <w:sz w:val="18"/>
              </w:rPr>
            </w:pPr>
          </w:p>
          <w:p>
            <w:pPr>
              <w:pStyle w:val="TableParagraph"/>
              <w:spacing w:line="189" w:lineRule="exact"/>
              <w:ind w:left="173" w:right="57"/>
              <w:jc w:val="center"/>
              <w:rPr>
                <w:sz w:val="18"/>
              </w:rPr>
            </w:pPr>
            <w:r>
              <w:rPr>
                <w:sz w:val="18"/>
              </w:rPr>
              <w:t>/ </w:t>
            </w:r>
          </w:p>
        </w:tc>
        <w:tc>
          <w:tcPr>
            <w:tcW w:w="2719" w:type="dxa"/>
            <w:tcBorders>
              <w:bottom w:val="nil"/>
            </w:tcBorders>
          </w:tcPr>
          <w:p>
            <w:pPr>
              <w:pStyle w:val="TableParagraph"/>
              <w:spacing w:line="202" w:lineRule="exact" w:before="3"/>
              <w:ind w:left="115" w:right="71"/>
              <w:rPr>
                <w:sz w:val="18"/>
              </w:rPr>
            </w:pPr>
            <w:r>
              <w:rPr>
                <w:sz w:val="18"/>
              </w:rPr>
              <w:t>粉尘防治、防灭火、供水施救、排水、职业危害防治系统现场勘</w:t>
            </w:r>
          </w:p>
        </w:tc>
        <w:tc>
          <w:tcPr>
            <w:tcW w:w="1070" w:type="dxa"/>
            <w:tcBorders>
              <w:top w:val="nil"/>
              <w:bottom w:val="nil"/>
            </w:tcBorders>
          </w:tcPr>
          <w:p>
            <w:pPr>
              <w:pStyle w:val="TableParagraph"/>
              <w:rPr>
                <w:rFonts w:ascii="Times New Roman"/>
                <w:sz w:val="18"/>
              </w:rPr>
            </w:pPr>
          </w:p>
        </w:tc>
        <w:tc>
          <w:tcPr>
            <w:tcW w:w="1219" w:type="dxa"/>
            <w:tcBorders>
              <w:top w:val="nil"/>
              <w:bottom w:val="nil"/>
            </w:tcBorders>
          </w:tcPr>
          <w:p>
            <w:pPr>
              <w:pStyle w:val="TableParagraph"/>
              <w:rPr>
                <w:rFonts w:ascii="Times New Roman"/>
                <w:sz w:val="18"/>
              </w:rPr>
            </w:pPr>
          </w:p>
        </w:tc>
        <w:tc>
          <w:tcPr>
            <w:tcW w:w="1116" w:type="dxa"/>
            <w:tcBorders>
              <w:top w:val="nil"/>
              <w:bottom w:val="nil"/>
            </w:tcBorders>
          </w:tcPr>
          <w:p>
            <w:pPr>
              <w:pStyle w:val="TableParagraph"/>
              <w:rPr>
                <w:rFonts w:ascii="Times New Roman"/>
                <w:sz w:val="18"/>
              </w:rPr>
            </w:pPr>
          </w:p>
        </w:tc>
      </w:tr>
      <w:tr>
        <w:trPr>
          <w:trHeight w:val="232" w:hRule="atLeast"/>
        </w:trPr>
        <w:tc>
          <w:tcPr>
            <w:tcW w:w="398" w:type="dxa"/>
            <w:tcBorders>
              <w:top w:val="nil"/>
              <w:bottom w:val="nil"/>
            </w:tcBorders>
          </w:tcPr>
          <w:p>
            <w:pPr>
              <w:pStyle w:val="TableParagraph"/>
              <w:rPr>
                <w:rFonts w:ascii="Times New Roman"/>
                <w:sz w:val="16"/>
              </w:rPr>
            </w:pPr>
          </w:p>
        </w:tc>
        <w:tc>
          <w:tcPr>
            <w:tcW w:w="1622" w:type="dxa"/>
            <w:tcBorders>
              <w:top w:val="nil"/>
              <w:bottom w:val="nil"/>
            </w:tcBorders>
          </w:tcPr>
          <w:p>
            <w:pPr>
              <w:pStyle w:val="TableParagraph"/>
              <w:rPr>
                <w:rFonts w:ascii="Times New Roman"/>
                <w:sz w:val="16"/>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6"/>
              </w:rPr>
            </w:pPr>
          </w:p>
        </w:tc>
        <w:tc>
          <w:tcPr>
            <w:tcW w:w="1063" w:type="dxa"/>
            <w:tcBorders>
              <w:top w:val="nil"/>
              <w:bottom w:val="nil"/>
            </w:tcBorders>
          </w:tcPr>
          <w:p>
            <w:pPr>
              <w:pStyle w:val="TableParagraph"/>
              <w:rPr>
                <w:rFonts w:ascii="Times New Roman"/>
                <w:sz w:val="16"/>
              </w:rPr>
            </w:pPr>
          </w:p>
        </w:tc>
        <w:tc>
          <w:tcPr>
            <w:tcW w:w="844" w:type="dxa"/>
            <w:tcBorders>
              <w:top w:val="nil"/>
              <w:bottom w:val="nil"/>
            </w:tcBorders>
          </w:tcPr>
          <w:p>
            <w:pPr>
              <w:pStyle w:val="TableParagraph"/>
              <w:rPr>
                <w:rFonts w:ascii="Times New Roman"/>
                <w:sz w:val="16"/>
              </w:rPr>
            </w:pPr>
          </w:p>
        </w:tc>
        <w:tc>
          <w:tcPr>
            <w:tcW w:w="825" w:type="dxa"/>
            <w:tcBorders>
              <w:top w:val="nil"/>
              <w:bottom w:val="nil"/>
            </w:tcBorders>
          </w:tcPr>
          <w:p>
            <w:pPr>
              <w:pStyle w:val="TableParagraph"/>
              <w:rPr>
                <w:rFonts w:ascii="Times New Roman"/>
                <w:sz w:val="16"/>
              </w:rPr>
            </w:pPr>
          </w:p>
        </w:tc>
        <w:tc>
          <w:tcPr>
            <w:tcW w:w="760" w:type="dxa"/>
            <w:tcBorders>
              <w:top w:val="nil"/>
            </w:tcBorders>
          </w:tcPr>
          <w:p>
            <w:pPr>
              <w:pStyle w:val="TableParagraph"/>
              <w:rPr>
                <w:rFonts w:ascii="Times New Roman"/>
                <w:sz w:val="16"/>
              </w:rPr>
            </w:pPr>
          </w:p>
        </w:tc>
        <w:tc>
          <w:tcPr>
            <w:tcW w:w="974" w:type="dxa"/>
            <w:tcBorders>
              <w:top w:val="nil"/>
            </w:tcBorders>
          </w:tcPr>
          <w:p>
            <w:pPr>
              <w:pStyle w:val="TableParagraph"/>
              <w:rPr>
                <w:rFonts w:ascii="Times New Roman"/>
                <w:sz w:val="16"/>
              </w:rPr>
            </w:pPr>
          </w:p>
        </w:tc>
        <w:tc>
          <w:tcPr>
            <w:tcW w:w="822" w:type="dxa"/>
            <w:tcBorders>
              <w:top w:val="nil"/>
            </w:tcBorders>
          </w:tcPr>
          <w:p>
            <w:pPr>
              <w:pStyle w:val="TableParagraph"/>
              <w:rPr>
                <w:rFonts w:ascii="Times New Roman"/>
                <w:sz w:val="16"/>
              </w:rPr>
            </w:pPr>
          </w:p>
        </w:tc>
        <w:tc>
          <w:tcPr>
            <w:tcW w:w="2719" w:type="dxa"/>
            <w:tcBorders>
              <w:top w:val="nil"/>
            </w:tcBorders>
          </w:tcPr>
          <w:p>
            <w:pPr>
              <w:pStyle w:val="TableParagraph"/>
              <w:spacing w:line="209" w:lineRule="exact"/>
              <w:ind w:left="115"/>
              <w:rPr>
                <w:sz w:val="18"/>
              </w:rPr>
            </w:pPr>
            <w:r>
              <w:rPr>
                <w:sz w:val="18"/>
              </w:rPr>
              <w:t>验、评价及报告编制。 </w:t>
            </w:r>
          </w:p>
        </w:tc>
        <w:tc>
          <w:tcPr>
            <w:tcW w:w="1070" w:type="dxa"/>
            <w:tcBorders>
              <w:top w:val="nil"/>
              <w:bottom w:val="nil"/>
            </w:tcBorders>
          </w:tcPr>
          <w:p>
            <w:pPr>
              <w:pStyle w:val="TableParagraph"/>
              <w:rPr>
                <w:rFonts w:ascii="Times New Roman"/>
                <w:sz w:val="16"/>
              </w:rPr>
            </w:pPr>
          </w:p>
        </w:tc>
        <w:tc>
          <w:tcPr>
            <w:tcW w:w="1219" w:type="dxa"/>
            <w:tcBorders>
              <w:top w:val="nil"/>
              <w:bottom w:val="nil"/>
            </w:tcBorders>
          </w:tcPr>
          <w:p>
            <w:pPr>
              <w:pStyle w:val="TableParagraph"/>
              <w:rPr>
                <w:rFonts w:ascii="Times New Roman"/>
                <w:sz w:val="16"/>
              </w:rPr>
            </w:pPr>
          </w:p>
        </w:tc>
        <w:tc>
          <w:tcPr>
            <w:tcW w:w="1116" w:type="dxa"/>
            <w:tcBorders>
              <w:top w:val="nil"/>
              <w:bottom w:val="nil"/>
            </w:tcBorders>
          </w:tcPr>
          <w:p>
            <w:pPr>
              <w:pStyle w:val="TableParagraph"/>
              <w:rPr>
                <w:rFonts w:ascii="Times New Roman"/>
                <w:sz w:val="16"/>
              </w:rPr>
            </w:pPr>
          </w:p>
        </w:tc>
      </w:tr>
      <w:tr>
        <w:trPr>
          <w:trHeight w:val="530" w:hRule="atLeast"/>
        </w:trPr>
        <w:tc>
          <w:tcPr>
            <w:tcW w:w="398" w:type="dxa"/>
            <w:tcBorders>
              <w:top w:val="nil"/>
            </w:tcBorders>
          </w:tcPr>
          <w:p>
            <w:pPr>
              <w:pStyle w:val="TableParagraph"/>
              <w:rPr>
                <w:rFonts w:ascii="Times New Roman"/>
                <w:sz w:val="18"/>
              </w:rPr>
            </w:pPr>
          </w:p>
        </w:tc>
        <w:tc>
          <w:tcPr>
            <w:tcW w:w="1622" w:type="dxa"/>
            <w:tcBorders>
              <w:top w:val="nil"/>
            </w:tcBorders>
          </w:tcPr>
          <w:p>
            <w:pPr>
              <w:pStyle w:val="TableParagraph"/>
              <w:rPr>
                <w:rFonts w:ascii="Times New Roman"/>
                <w:sz w:val="18"/>
              </w:rPr>
            </w:pPr>
          </w:p>
        </w:tc>
        <w:tc>
          <w:tcPr>
            <w:tcW w:w="861" w:type="dxa"/>
            <w:vMerge/>
            <w:tcBorders>
              <w:top w:val="nil"/>
            </w:tcBorders>
          </w:tcPr>
          <w:p>
            <w:pPr>
              <w:rPr>
                <w:sz w:val="2"/>
                <w:szCs w:val="2"/>
              </w:rPr>
            </w:pPr>
          </w:p>
        </w:tc>
        <w:tc>
          <w:tcPr>
            <w:tcW w:w="863" w:type="dxa"/>
            <w:tcBorders>
              <w:top w:val="nil"/>
            </w:tcBorders>
          </w:tcPr>
          <w:p>
            <w:pPr>
              <w:pStyle w:val="TableParagraph"/>
              <w:rPr>
                <w:rFonts w:ascii="Times New Roman"/>
                <w:sz w:val="18"/>
              </w:rPr>
            </w:pPr>
          </w:p>
        </w:tc>
        <w:tc>
          <w:tcPr>
            <w:tcW w:w="1063" w:type="dxa"/>
            <w:tcBorders>
              <w:top w:val="nil"/>
            </w:tcBorders>
          </w:tcPr>
          <w:p>
            <w:pPr>
              <w:pStyle w:val="TableParagraph"/>
              <w:rPr>
                <w:rFonts w:ascii="Times New Roman"/>
                <w:sz w:val="18"/>
              </w:rPr>
            </w:pPr>
          </w:p>
        </w:tc>
        <w:tc>
          <w:tcPr>
            <w:tcW w:w="844" w:type="dxa"/>
            <w:tcBorders>
              <w:top w:val="nil"/>
            </w:tcBorders>
          </w:tcPr>
          <w:p>
            <w:pPr>
              <w:pStyle w:val="TableParagraph"/>
              <w:rPr>
                <w:rFonts w:ascii="Times New Roman"/>
                <w:sz w:val="18"/>
              </w:rPr>
            </w:pPr>
          </w:p>
        </w:tc>
        <w:tc>
          <w:tcPr>
            <w:tcW w:w="825" w:type="dxa"/>
            <w:tcBorders>
              <w:top w:val="nil"/>
            </w:tcBorders>
          </w:tcPr>
          <w:p>
            <w:pPr>
              <w:pStyle w:val="TableParagraph"/>
              <w:rPr>
                <w:rFonts w:ascii="Times New Roman"/>
                <w:sz w:val="18"/>
              </w:rPr>
            </w:pPr>
          </w:p>
        </w:tc>
        <w:tc>
          <w:tcPr>
            <w:tcW w:w="760" w:type="dxa"/>
          </w:tcPr>
          <w:p>
            <w:pPr>
              <w:pStyle w:val="TableParagraph"/>
              <w:spacing w:before="151"/>
              <w:ind w:left="138" w:right="30"/>
              <w:jc w:val="center"/>
              <w:rPr>
                <w:sz w:val="18"/>
              </w:rPr>
            </w:pPr>
            <w:r>
              <w:rPr>
                <w:sz w:val="18"/>
              </w:rPr>
              <w:t>/ </w:t>
            </w:r>
          </w:p>
        </w:tc>
        <w:tc>
          <w:tcPr>
            <w:tcW w:w="974" w:type="dxa"/>
          </w:tcPr>
          <w:p>
            <w:pPr>
              <w:pStyle w:val="TableParagraph"/>
              <w:spacing w:before="151"/>
              <w:ind w:left="244" w:right="137"/>
              <w:jc w:val="center"/>
              <w:rPr>
                <w:sz w:val="18"/>
              </w:rPr>
            </w:pPr>
            <w:r>
              <w:rPr>
                <w:sz w:val="18"/>
              </w:rPr>
              <w:t>/ </w:t>
            </w:r>
          </w:p>
        </w:tc>
        <w:tc>
          <w:tcPr>
            <w:tcW w:w="822" w:type="dxa"/>
          </w:tcPr>
          <w:p>
            <w:pPr>
              <w:pStyle w:val="TableParagraph"/>
              <w:spacing w:before="151"/>
              <w:ind w:left="173" w:right="59"/>
              <w:jc w:val="center"/>
              <w:rPr>
                <w:sz w:val="18"/>
              </w:rPr>
            </w:pPr>
            <w:r>
              <w:rPr>
                <w:sz w:val="18"/>
              </w:rPr>
              <w:t>马跃华 </w:t>
            </w:r>
          </w:p>
        </w:tc>
        <w:tc>
          <w:tcPr>
            <w:tcW w:w="2719" w:type="dxa"/>
          </w:tcPr>
          <w:p>
            <w:pPr>
              <w:pStyle w:val="TableParagraph"/>
              <w:spacing w:line="211" w:lineRule="auto" w:before="67"/>
              <w:ind w:left="115" w:right="42"/>
              <w:rPr>
                <w:sz w:val="18"/>
              </w:rPr>
            </w:pPr>
            <w:r>
              <w:rPr>
                <w:sz w:val="18"/>
              </w:rPr>
              <w:t>资料收集、现场勘验影像资料采集。 </w:t>
            </w:r>
          </w:p>
        </w:tc>
        <w:tc>
          <w:tcPr>
            <w:tcW w:w="1070" w:type="dxa"/>
            <w:tcBorders>
              <w:top w:val="nil"/>
            </w:tcBorders>
          </w:tcPr>
          <w:p>
            <w:pPr>
              <w:pStyle w:val="TableParagraph"/>
              <w:rPr>
                <w:rFonts w:ascii="Times New Roman"/>
                <w:sz w:val="18"/>
              </w:rPr>
            </w:pPr>
          </w:p>
        </w:tc>
        <w:tc>
          <w:tcPr>
            <w:tcW w:w="1219" w:type="dxa"/>
            <w:tcBorders>
              <w:top w:val="nil"/>
            </w:tcBorders>
          </w:tcPr>
          <w:p>
            <w:pPr>
              <w:pStyle w:val="TableParagraph"/>
              <w:rPr>
                <w:rFonts w:ascii="Times New Roman"/>
                <w:sz w:val="18"/>
              </w:rPr>
            </w:pPr>
          </w:p>
        </w:tc>
        <w:tc>
          <w:tcPr>
            <w:tcW w:w="1116" w:type="dxa"/>
            <w:tcBorders>
              <w:top w:val="nil"/>
            </w:tcBorders>
          </w:tcPr>
          <w:p>
            <w:pPr>
              <w:pStyle w:val="TableParagraph"/>
              <w:rPr>
                <w:rFonts w:ascii="Times New Roman"/>
                <w:sz w:val="18"/>
              </w:rPr>
            </w:pPr>
          </w:p>
        </w:tc>
      </w:tr>
    </w:tbl>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spacing w:before="9"/>
        <w:rPr>
          <w:rFonts w:ascii="Times New Roman"/>
          <w:b w:val="0"/>
          <w:sz w:val="23"/>
        </w:rPr>
      </w:pPr>
    </w:p>
    <w:p>
      <w:pPr>
        <w:spacing w:before="64"/>
        <w:ind w:left="0" w:right="715" w:firstLine="0"/>
        <w:jc w:val="right"/>
        <w:rPr>
          <w:rFonts w:ascii="Calibri"/>
          <w:sz w:val="18"/>
        </w:rPr>
      </w:pPr>
      <w:r>
        <w:rPr>
          <w:rFonts w:ascii="Calibri"/>
          <w:sz w:val="18"/>
        </w:rPr>
        <w:t>1</w:t>
      </w:r>
    </w:p>
    <w:p>
      <w:pPr>
        <w:spacing w:after="0"/>
        <w:jc w:val="right"/>
        <w:rPr>
          <w:rFonts w:ascii="Calibri"/>
          <w:sz w:val="18"/>
        </w:rPr>
        <w:sectPr>
          <w:pgSz w:w="16840" w:h="11910" w:orient="landscape"/>
          <w:pgMar w:top="1100" w:bottom="280" w:left="720" w:right="720"/>
        </w:sectPr>
      </w:pPr>
    </w:p>
    <w:p>
      <w:pPr>
        <w:pStyle w:val="BodyText"/>
        <w:spacing w:before="50"/>
        <w:ind w:left="325"/>
      </w:pPr>
      <w:r>
        <w:rPr/>
        <w:t>富源龙腾煤业有限公司银厂沟煤矿 </w:t>
      </w:r>
      <w:r>
        <w:rPr>
          <w:rFonts w:ascii="Calibri" w:eastAsia="Calibri"/>
        </w:rPr>
        <w:t>30 </w:t>
      </w:r>
      <w:r>
        <w:rPr/>
        <w:t>万吨</w:t>
      </w:r>
      <w:r>
        <w:rPr>
          <w:rFonts w:ascii="Calibri" w:eastAsia="Calibri"/>
        </w:rPr>
        <w:t>/</w:t>
      </w:r>
      <w:r>
        <w:rPr/>
        <w:t>年资源整合技改项目安全验收评价现场勘验图像影像</w:t>
      </w:r>
    </w:p>
    <w:p>
      <w:pPr>
        <w:spacing w:line="240" w:lineRule="auto" w:before="0"/>
        <w:rPr>
          <w:b/>
          <w:sz w:val="27"/>
        </w:rPr>
      </w:pPr>
      <w:r>
        <w:rPr/>
        <w:drawing>
          <wp:anchor distT="0" distB="0" distL="0" distR="0" allowOverlap="1" layoutInCell="1" locked="0" behindDoc="0" simplePos="0" relativeHeight="0">
            <wp:simplePos x="0" y="0"/>
            <wp:positionH relativeFrom="page">
              <wp:posOffset>1089660</wp:posOffset>
            </wp:positionH>
            <wp:positionV relativeFrom="paragraph">
              <wp:posOffset>244816</wp:posOffset>
            </wp:positionV>
            <wp:extent cx="2874271" cy="2068258"/>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874271" cy="2068258"/>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4038600</wp:posOffset>
            </wp:positionH>
            <wp:positionV relativeFrom="paragraph">
              <wp:posOffset>244816</wp:posOffset>
            </wp:positionV>
            <wp:extent cx="2874271" cy="2068258"/>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874271" cy="2068258"/>
                    </a:xfrm>
                    <a:prstGeom prst="rect">
                      <a:avLst/>
                    </a:prstGeom>
                  </pic:spPr>
                </pic:pic>
              </a:graphicData>
            </a:graphic>
          </wp:anchor>
        </w:drawing>
      </w:r>
    </w:p>
    <w:p>
      <w:pPr>
        <w:pStyle w:val="BodyText"/>
        <w:tabs>
          <w:tab w:pos="5060" w:val="left" w:leader="none"/>
        </w:tabs>
        <w:spacing w:before="116"/>
        <w:ind w:right="1920"/>
        <w:jc w:val="right"/>
      </w:pPr>
      <w:r>
        <w:rPr/>
        <w:t>现场工作照</w:t>
        <w:tab/>
        <w:t>办公楼</w:t>
      </w:r>
    </w:p>
    <w:p>
      <w:pPr>
        <w:spacing w:line="240" w:lineRule="auto" w:before="0"/>
        <w:rPr>
          <w:b/>
          <w:sz w:val="20"/>
        </w:rPr>
      </w:pPr>
    </w:p>
    <w:p>
      <w:pPr>
        <w:spacing w:line="240" w:lineRule="auto" w:before="2"/>
        <w:rPr>
          <w:b/>
          <w:sz w:val="16"/>
        </w:rPr>
      </w:pPr>
      <w:r>
        <w:rPr/>
        <w:drawing>
          <wp:anchor distT="0" distB="0" distL="0" distR="0" allowOverlap="1" layoutInCell="1" locked="0" behindDoc="0" simplePos="0" relativeHeight="2">
            <wp:simplePos x="0" y="0"/>
            <wp:positionH relativeFrom="page">
              <wp:posOffset>1089660</wp:posOffset>
            </wp:positionH>
            <wp:positionV relativeFrom="paragraph">
              <wp:posOffset>156583</wp:posOffset>
            </wp:positionV>
            <wp:extent cx="2877058" cy="2157793"/>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2877058" cy="2157793"/>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4038600</wp:posOffset>
            </wp:positionH>
            <wp:positionV relativeFrom="paragraph">
              <wp:posOffset>156583</wp:posOffset>
            </wp:positionV>
            <wp:extent cx="2877057" cy="2157793"/>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2877057" cy="2157793"/>
                    </a:xfrm>
                    <a:prstGeom prst="rect">
                      <a:avLst/>
                    </a:prstGeom>
                  </pic:spPr>
                </pic:pic>
              </a:graphicData>
            </a:graphic>
          </wp:anchor>
        </w:drawing>
      </w:r>
    </w:p>
    <w:p>
      <w:pPr>
        <w:pStyle w:val="BodyText"/>
        <w:tabs>
          <w:tab w:pos="6503" w:val="left" w:leader="none"/>
        </w:tabs>
        <w:spacing w:before="169"/>
        <w:ind w:left="2074"/>
      </w:pPr>
      <w:r>
        <w:rPr/>
        <w:t>回风井</w:t>
        <w:tab/>
        <w:t>安</w:t>
      </w:r>
      <w:r>
        <w:rPr>
          <w:spacing w:val="-3"/>
        </w:rPr>
        <w:t>全</w:t>
      </w:r>
      <w:r>
        <w:rPr/>
        <w:t>监测监控中心</w:t>
      </w:r>
    </w:p>
    <w:p>
      <w:pPr>
        <w:spacing w:line="240" w:lineRule="auto" w:before="11"/>
        <w:rPr>
          <w:b/>
          <w:sz w:val="18"/>
        </w:rPr>
      </w:pPr>
      <w:r>
        <w:rPr/>
        <w:drawing>
          <wp:anchor distT="0" distB="0" distL="0" distR="0" allowOverlap="1" layoutInCell="1" locked="0" behindDoc="0" simplePos="0" relativeHeight="4">
            <wp:simplePos x="0" y="0"/>
            <wp:positionH relativeFrom="page">
              <wp:posOffset>1089660</wp:posOffset>
            </wp:positionH>
            <wp:positionV relativeFrom="paragraph">
              <wp:posOffset>178331</wp:posOffset>
            </wp:positionV>
            <wp:extent cx="2877058" cy="2157793"/>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2877058" cy="2157793"/>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4038600</wp:posOffset>
            </wp:positionH>
            <wp:positionV relativeFrom="paragraph">
              <wp:posOffset>178331</wp:posOffset>
            </wp:positionV>
            <wp:extent cx="2877057" cy="2157793"/>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2877057" cy="2157793"/>
                    </a:xfrm>
                    <a:prstGeom prst="rect">
                      <a:avLst/>
                    </a:prstGeom>
                  </pic:spPr>
                </pic:pic>
              </a:graphicData>
            </a:graphic>
          </wp:anchor>
        </w:drawing>
      </w:r>
    </w:p>
    <w:p>
      <w:pPr>
        <w:pStyle w:val="BodyText"/>
        <w:tabs>
          <w:tab w:pos="5271" w:val="left" w:leader="none"/>
        </w:tabs>
        <w:spacing w:before="80"/>
        <w:ind w:right="1920"/>
        <w:jc w:val="right"/>
      </w:pPr>
      <w:r>
        <w:rPr/>
        <w:t>地面高压配电室</w:t>
        <w:tab/>
        <w:t>副斜井</w:t>
      </w:r>
    </w:p>
    <w:p>
      <w:pPr>
        <w:spacing w:after="0"/>
        <w:jc w:val="right"/>
        <w:sectPr>
          <w:footerReference w:type="default" r:id="rId6"/>
          <w:pgSz w:w="11910" w:h="16840"/>
          <w:pgMar w:footer="1193" w:header="0" w:top="1260" w:bottom="1380" w:left="1420" w:right="900"/>
          <w:pgNumType w:start="2"/>
        </w:sectPr>
      </w:pPr>
    </w:p>
    <w:p>
      <w:pPr>
        <w:spacing w:line="240" w:lineRule="auto"/>
        <w:ind w:left="176" w:right="0" w:firstLine="0"/>
        <w:rPr>
          <w:sz w:val="20"/>
        </w:rPr>
      </w:pPr>
      <w:r>
        <w:rPr>
          <w:sz w:val="20"/>
        </w:rPr>
        <w:drawing>
          <wp:inline distT="0" distB="0" distL="0" distR="0">
            <wp:extent cx="2877058" cy="2157793"/>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2877058" cy="2157793"/>
                    </a:xfrm>
                    <a:prstGeom prst="rect">
                      <a:avLst/>
                    </a:prstGeom>
                  </pic:spPr>
                </pic:pic>
              </a:graphicData>
            </a:graphic>
          </wp:inline>
        </w:drawing>
      </w:r>
      <w:r>
        <w:rPr>
          <w:sz w:val="20"/>
        </w:rPr>
      </w:r>
      <w:r>
        <w:rPr>
          <w:rFonts w:ascii="Times New Roman"/>
          <w:spacing w:val="87"/>
          <w:sz w:val="20"/>
        </w:rPr>
        <w:t> </w:t>
      </w:r>
      <w:r>
        <w:rPr>
          <w:spacing w:val="87"/>
          <w:sz w:val="20"/>
        </w:rPr>
        <w:drawing>
          <wp:inline distT="0" distB="0" distL="0" distR="0">
            <wp:extent cx="2877058" cy="2157793"/>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4" cstate="print"/>
                    <a:stretch>
                      <a:fillRect/>
                    </a:stretch>
                  </pic:blipFill>
                  <pic:spPr>
                    <a:xfrm>
                      <a:off x="0" y="0"/>
                      <a:ext cx="2877058" cy="2157793"/>
                    </a:xfrm>
                    <a:prstGeom prst="rect">
                      <a:avLst/>
                    </a:prstGeom>
                  </pic:spPr>
                </pic:pic>
              </a:graphicData>
            </a:graphic>
          </wp:inline>
        </w:drawing>
      </w:r>
      <w:r>
        <w:rPr>
          <w:spacing w:val="87"/>
          <w:sz w:val="20"/>
        </w:rPr>
      </w:r>
    </w:p>
    <w:p>
      <w:pPr>
        <w:pStyle w:val="BodyText"/>
        <w:tabs>
          <w:tab w:pos="4848" w:val="left" w:leader="none"/>
        </w:tabs>
        <w:spacing w:before="96"/>
        <w:ind w:right="163"/>
        <w:jc w:val="center"/>
      </w:pPr>
      <w:r>
        <w:rPr/>
        <w:t>空压机房</w:t>
        <w:tab/>
        <w:t>瓦斯抽采泵站</w:t>
      </w:r>
    </w:p>
    <w:p>
      <w:pPr>
        <w:spacing w:line="240" w:lineRule="auto" w:before="0"/>
        <w:rPr>
          <w:b/>
          <w:sz w:val="20"/>
        </w:rPr>
      </w:pPr>
    </w:p>
    <w:p>
      <w:pPr>
        <w:spacing w:line="240" w:lineRule="auto" w:before="1"/>
        <w:rPr>
          <w:b/>
          <w:sz w:val="21"/>
        </w:rPr>
      </w:pPr>
      <w:r>
        <w:rPr/>
        <w:drawing>
          <wp:anchor distT="0" distB="0" distL="0" distR="0" allowOverlap="1" layoutInCell="1" locked="0" behindDoc="0" simplePos="0" relativeHeight="6">
            <wp:simplePos x="0" y="0"/>
            <wp:positionH relativeFrom="page">
              <wp:posOffset>1013460</wp:posOffset>
            </wp:positionH>
            <wp:positionV relativeFrom="paragraph">
              <wp:posOffset>196397</wp:posOffset>
            </wp:positionV>
            <wp:extent cx="2877058" cy="2157793"/>
            <wp:effectExtent l="0" t="0" r="0" b="0"/>
            <wp:wrapTopAndBottom/>
            <wp:docPr id="19" name="image10.jpeg"/>
            <wp:cNvGraphicFramePr>
              <a:graphicFrameLocks noChangeAspect="1"/>
            </wp:cNvGraphicFramePr>
            <a:graphic>
              <a:graphicData uri="http://schemas.openxmlformats.org/drawingml/2006/picture">
                <pic:pic>
                  <pic:nvPicPr>
                    <pic:cNvPr id="20" name="image10.jpeg"/>
                    <pic:cNvPicPr/>
                  </pic:nvPicPr>
                  <pic:blipFill>
                    <a:blip r:embed="rId15" cstate="print"/>
                    <a:stretch>
                      <a:fillRect/>
                    </a:stretch>
                  </pic:blipFill>
                  <pic:spPr>
                    <a:xfrm>
                      <a:off x="0" y="0"/>
                      <a:ext cx="2877058" cy="2157793"/>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3977640</wp:posOffset>
            </wp:positionH>
            <wp:positionV relativeFrom="paragraph">
              <wp:posOffset>196397</wp:posOffset>
            </wp:positionV>
            <wp:extent cx="2877058" cy="2157793"/>
            <wp:effectExtent l="0" t="0" r="0" b="0"/>
            <wp:wrapTopAndBottom/>
            <wp:docPr id="21" name="image11.jpeg"/>
            <wp:cNvGraphicFramePr>
              <a:graphicFrameLocks noChangeAspect="1"/>
            </wp:cNvGraphicFramePr>
            <a:graphic>
              <a:graphicData uri="http://schemas.openxmlformats.org/drawingml/2006/picture">
                <pic:pic>
                  <pic:nvPicPr>
                    <pic:cNvPr id="22" name="image11.jpeg"/>
                    <pic:cNvPicPr/>
                  </pic:nvPicPr>
                  <pic:blipFill>
                    <a:blip r:embed="rId16" cstate="print"/>
                    <a:stretch>
                      <a:fillRect/>
                    </a:stretch>
                  </pic:blipFill>
                  <pic:spPr>
                    <a:xfrm>
                      <a:off x="0" y="0"/>
                      <a:ext cx="2877058" cy="2157793"/>
                    </a:xfrm>
                    <a:prstGeom prst="rect">
                      <a:avLst/>
                    </a:prstGeom>
                  </pic:spPr>
                </pic:pic>
              </a:graphicData>
            </a:graphic>
          </wp:anchor>
        </w:drawing>
      </w:r>
    </w:p>
    <w:p>
      <w:pPr>
        <w:pStyle w:val="BodyText"/>
        <w:tabs>
          <w:tab w:pos="4683" w:val="left" w:leader="none"/>
        </w:tabs>
        <w:spacing w:before="106"/>
        <w:ind w:left="45"/>
        <w:jc w:val="center"/>
      </w:pPr>
      <w:r>
        <w:rPr/>
        <w:t>矿灯充电房</w:t>
        <w:tab/>
        <w:t>副斜井提升绞车</w:t>
      </w:r>
    </w:p>
    <w:p>
      <w:pPr>
        <w:spacing w:line="240" w:lineRule="auto" w:before="0"/>
        <w:rPr>
          <w:b/>
          <w:sz w:val="20"/>
        </w:rPr>
      </w:pPr>
    </w:p>
    <w:p>
      <w:pPr>
        <w:spacing w:line="240" w:lineRule="auto" w:before="2"/>
        <w:rPr>
          <w:b/>
          <w:sz w:val="20"/>
        </w:rPr>
      </w:pPr>
      <w:r>
        <w:rPr/>
        <w:drawing>
          <wp:anchor distT="0" distB="0" distL="0" distR="0" allowOverlap="1" layoutInCell="1" locked="0" behindDoc="0" simplePos="0" relativeHeight="8">
            <wp:simplePos x="0" y="0"/>
            <wp:positionH relativeFrom="page">
              <wp:posOffset>1013460</wp:posOffset>
            </wp:positionH>
            <wp:positionV relativeFrom="paragraph">
              <wp:posOffset>188968</wp:posOffset>
            </wp:positionV>
            <wp:extent cx="2877058" cy="2157793"/>
            <wp:effectExtent l="0" t="0" r="0" b="0"/>
            <wp:wrapTopAndBottom/>
            <wp:docPr id="23" name="image12.jpeg"/>
            <wp:cNvGraphicFramePr>
              <a:graphicFrameLocks noChangeAspect="1"/>
            </wp:cNvGraphicFramePr>
            <a:graphic>
              <a:graphicData uri="http://schemas.openxmlformats.org/drawingml/2006/picture">
                <pic:pic>
                  <pic:nvPicPr>
                    <pic:cNvPr id="24" name="image12.jpeg"/>
                    <pic:cNvPicPr/>
                  </pic:nvPicPr>
                  <pic:blipFill>
                    <a:blip r:embed="rId17" cstate="print"/>
                    <a:stretch>
                      <a:fillRect/>
                    </a:stretch>
                  </pic:blipFill>
                  <pic:spPr>
                    <a:xfrm>
                      <a:off x="0" y="0"/>
                      <a:ext cx="2877058" cy="2157793"/>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3977640</wp:posOffset>
            </wp:positionH>
            <wp:positionV relativeFrom="paragraph">
              <wp:posOffset>188968</wp:posOffset>
            </wp:positionV>
            <wp:extent cx="2877058" cy="2157793"/>
            <wp:effectExtent l="0" t="0" r="0" b="0"/>
            <wp:wrapTopAndBottom/>
            <wp:docPr id="25" name="image13.jpeg"/>
            <wp:cNvGraphicFramePr>
              <a:graphicFrameLocks noChangeAspect="1"/>
            </wp:cNvGraphicFramePr>
            <a:graphic>
              <a:graphicData uri="http://schemas.openxmlformats.org/drawingml/2006/picture">
                <pic:pic>
                  <pic:nvPicPr>
                    <pic:cNvPr id="26" name="image13.jpeg"/>
                    <pic:cNvPicPr/>
                  </pic:nvPicPr>
                  <pic:blipFill>
                    <a:blip r:embed="rId18" cstate="print"/>
                    <a:stretch>
                      <a:fillRect/>
                    </a:stretch>
                  </pic:blipFill>
                  <pic:spPr>
                    <a:xfrm>
                      <a:off x="0" y="0"/>
                      <a:ext cx="2877058" cy="2157793"/>
                    </a:xfrm>
                    <a:prstGeom prst="rect">
                      <a:avLst/>
                    </a:prstGeom>
                  </pic:spPr>
                </pic:pic>
              </a:graphicData>
            </a:graphic>
          </wp:anchor>
        </w:drawing>
      </w:r>
    </w:p>
    <w:p>
      <w:pPr>
        <w:pStyle w:val="BodyText"/>
        <w:tabs>
          <w:tab w:pos="4683" w:val="left" w:leader="none"/>
        </w:tabs>
        <w:spacing w:before="119"/>
        <w:ind w:left="45"/>
        <w:jc w:val="center"/>
      </w:pPr>
      <w:r>
        <w:rPr/>
        <w:t>无极绳绞车硐室</w:t>
        <w:tab/>
        <w:t>井下中央变电所</w:t>
      </w:r>
    </w:p>
    <w:p>
      <w:pPr>
        <w:spacing w:after="0"/>
        <w:jc w:val="center"/>
        <w:sectPr>
          <w:pgSz w:w="11910" w:h="16840"/>
          <w:pgMar w:header="0" w:footer="1193" w:top="1560" w:bottom="1380" w:left="1420" w:right="900"/>
        </w:sectPr>
      </w:pPr>
    </w:p>
    <w:p>
      <w:pPr>
        <w:spacing w:line="240" w:lineRule="auto"/>
        <w:ind w:left="188" w:right="0" w:firstLine="0"/>
        <w:rPr>
          <w:sz w:val="20"/>
        </w:rPr>
      </w:pPr>
      <w:r>
        <w:rPr>
          <w:sz w:val="20"/>
        </w:rPr>
        <w:drawing>
          <wp:inline distT="0" distB="0" distL="0" distR="0">
            <wp:extent cx="2877058" cy="2157793"/>
            <wp:effectExtent l="0" t="0" r="0" b="0"/>
            <wp:docPr id="27" name="image14.jpeg"/>
            <wp:cNvGraphicFramePr>
              <a:graphicFrameLocks noChangeAspect="1"/>
            </wp:cNvGraphicFramePr>
            <a:graphic>
              <a:graphicData uri="http://schemas.openxmlformats.org/drawingml/2006/picture">
                <pic:pic>
                  <pic:nvPicPr>
                    <pic:cNvPr id="28" name="image14.jpeg"/>
                    <pic:cNvPicPr/>
                  </pic:nvPicPr>
                  <pic:blipFill>
                    <a:blip r:embed="rId19" cstate="print"/>
                    <a:stretch>
                      <a:fillRect/>
                    </a:stretch>
                  </pic:blipFill>
                  <pic:spPr>
                    <a:xfrm>
                      <a:off x="0" y="0"/>
                      <a:ext cx="2877058" cy="2157793"/>
                    </a:xfrm>
                    <a:prstGeom prst="rect">
                      <a:avLst/>
                    </a:prstGeom>
                  </pic:spPr>
                </pic:pic>
              </a:graphicData>
            </a:graphic>
          </wp:inline>
        </w:drawing>
      </w:r>
      <w:r>
        <w:rPr>
          <w:sz w:val="20"/>
        </w:rPr>
      </w:r>
      <w:r>
        <w:rPr>
          <w:rFonts w:ascii="Times New Roman"/>
          <w:spacing w:val="123"/>
          <w:sz w:val="20"/>
        </w:rPr>
        <w:t> </w:t>
      </w:r>
      <w:r>
        <w:rPr>
          <w:spacing w:val="123"/>
          <w:sz w:val="20"/>
        </w:rPr>
        <w:drawing>
          <wp:inline distT="0" distB="0" distL="0" distR="0">
            <wp:extent cx="2877058" cy="2157793"/>
            <wp:effectExtent l="0" t="0" r="0" b="0"/>
            <wp:docPr id="29" name="image15.jpeg"/>
            <wp:cNvGraphicFramePr>
              <a:graphicFrameLocks noChangeAspect="1"/>
            </wp:cNvGraphicFramePr>
            <a:graphic>
              <a:graphicData uri="http://schemas.openxmlformats.org/drawingml/2006/picture">
                <pic:pic>
                  <pic:nvPicPr>
                    <pic:cNvPr id="30" name="image15.jpeg"/>
                    <pic:cNvPicPr/>
                  </pic:nvPicPr>
                  <pic:blipFill>
                    <a:blip r:embed="rId20" cstate="print"/>
                    <a:stretch>
                      <a:fillRect/>
                    </a:stretch>
                  </pic:blipFill>
                  <pic:spPr>
                    <a:xfrm>
                      <a:off x="0" y="0"/>
                      <a:ext cx="2877058" cy="2157793"/>
                    </a:xfrm>
                    <a:prstGeom prst="rect">
                      <a:avLst/>
                    </a:prstGeom>
                  </pic:spPr>
                </pic:pic>
              </a:graphicData>
            </a:graphic>
          </wp:inline>
        </w:drawing>
      </w:r>
      <w:r>
        <w:rPr>
          <w:spacing w:val="123"/>
          <w:sz w:val="20"/>
        </w:rPr>
      </w:r>
    </w:p>
    <w:p>
      <w:pPr>
        <w:pStyle w:val="BodyText"/>
        <w:tabs>
          <w:tab w:pos="4637" w:val="left" w:leader="none"/>
        </w:tabs>
        <w:spacing w:before="134"/>
        <w:ind w:right="1815"/>
        <w:jc w:val="right"/>
      </w:pPr>
      <w:r>
        <w:rPr/>
        <w:t>采区机电硐室</w:t>
        <w:tab/>
        <w:t>井下避险硐室</w:t>
      </w:r>
    </w:p>
    <w:p>
      <w:pPr>
        <w:spacing w:line="240" w:lineRule="auto" w:before="10"/>
        <w:rPr>
          <w:b/>
          <w:sz w:val="15"/>
        </w:rPr>
      </w:pPr>
      <w:r>
        <w:rPr/>
        <w:drawing>
          <wp:anchor distT="0" distB="0" distL="0" distR="0" allowOverlap="1" layoutInCell="1" locked="0" behindDoc="0" simplePos="0" relativeHeight="10">
            <wp:simplePos x="0" y="0"/>
            <wp:positionH relativeFrom="page">
              <wp:posOffset>1066800</wp:posOffset>
            </wp:positionH>
            <wp:positionV relativeFrom="paragraph">
              <wp:posOffset>153630</wp:posOffset>
            </wp:positionV>
            <wp:extent cx="2877057" cy="2157793"/>
            <wp:effectExtent l="0" t="0" r="0" b="0"/>
            <wp:wrapTopAndBottom/>
            <wp:docPr id="31" name="image16.jpeg"/>
            <wp:cNvGraphicFramePr>
              <a:graphicFrameLocks noChangeAspect="1"/>
            </wp:cNvGraphicFramePr>
            <a:graphic>
              <a:graphicData uri="http://schemas.openxmlformats.org/drawingml/2006/picture">
                <pic:pic>
                  <pic:nvPicPr>
                    <pic:cNvPr id="32" name="image16.jpeg"/>
                    <pic:cNvPicPr/>
                  </pic:nvPicPr>
                  <pic:blipFill>
                    <a:blip r:embed="rId21" cstate="print"/>
                    <a:stretch>
                      <a:fillRect/>
                    </a:stretch>
                  </pic:blipFill>
                  <pic:spPr>
                    <a:xfrm>
                      <a:off x="0" y="0"/>
                      <a:ext cx="2877057" cy="2157793"/>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4053840</wp:posOffset>
            </wp:positionH>
            <wp:positionV relativeFrom="paragraph">
              <wp:posOffset>153630</wp:posOffset>
            </wp:positionV>
            <wp:extent cx="2831390" cy="2157793"/>
            <wp:effectExtent l="0" t="0" r="0" b="0"/>
            <wp:wrapTopAndBottom/>
            <wp:docPr id="33" name="image17.jpeg"/>
            <wp:cNvGraphicFramePr>
              <a:graphicFrameLocks noChangeAspect="1"/>
            </wp:cNvGraphicFramePr>
            <a:graphic>
              <a:graphicData uri="http://schemas.openxmlformats.org/drawingml/2006/picture">
                <pic:pic>
                  <pic:nvPicPr>
                    <pic:cNvPr id="34" name="image17.jpeg"/>
                    <pic:cNvPicPr/>
                  </pic:nvPicPr>
                  <pic:blipFill>
                    <a:blip r:embed="rId22" cstate="print"/>
                    <a:stretch>
                      <a:fillRect/>
                    </a:stretch>
                  </pic:blipFill>
                  <pic:spPr>
                    <a:xfrm>
                      <a:off x="0" y="0"/>
                      <a:ext cx="2831390" cy="2157793"/>
                    </a:xfrm>
                    <a:prstGeom prst="rect">
                      <a:avLst/>
                    </a:prstGeom>
                  </pic:spPr>
                </pic:pic>
              </a:graphicData>
            </a:graphic>
          </wp:anchor>
        </w:drawing>
      </w:r>
    </w:p>
    <w:p>
      <w:pPr>
        <w:pStyle w:val="BodyText"/>
        <w:tabs>
          <w:tab w:pos="4954" w:val="left" w:leader="none"/>
        </w:tabs>
        <w:spacing w:before="118"/>
        <w:ind w:right="1815"/>
        <w:jc w:val="right"/>
      </w:pPr>
      <w:r>
        <w:rPr/>
        <w:t>采煤工作面采煤机</w:t>
        <w:tab/>
        <w:t>井下主排水泵</w:t>
      </w:r>
    </w:p>
    <w:p>
      <w:pPr>
        <w:spacing w:after="0"/>
        <w:jc w:val="right"/>
        <w:sectPr>
          <w:pgSz w:w="11910" w:h="16840"/>
          <w:pgMar w:header="0" w:footer="1193" w:top="1520" w:bottom="1380" w:left="1420" w:right="900"/>
        </w:sectPr>
      </w:pPr>
    </w:p>
    <w:p>
      <w:pPr>
        <w:pStyle w:val="BodyText"/>
        <w:spacing w:before="58"/>
        <w:ind w:right="90"/>
        <w:jc w:val="center"/>
      </w:pPr>
      <w:r>
        <w:rPr/>
        <w:t>宣威市韩家沟矿业有限公司韩家沟煤矿改造升级项目安全验收评价现场勘验图像影像</w:t>
      </w:r>
    </w:p>
    <w:p>
      <w:pPr>
        <w:spacing w:line="240" w:lineRule="auto" w:before="0"/>
        <w:rPr>
          <w:b/>
          <w:sz w:val="20"/>
        </w:rPr>
      </w:pPr>
    </w:p>
    <w:p>
      <w:pPr>
        <w:spacing w:line="240" w:lineRule="auto" w:before="0"/>
        <w:rPr>
          <w:b/>
          <w:sz w:val="20"/>
        </w:rPr>
      </w:pPr>
    </w:p>
    <w:p>
      <w:pPr>
        <w:spacing w:line="240" w:lineRule="auto" w:before="9"/>
        <w:rPr>
          <w:b/>
          <w:sz w:val="25"/>
        </w:rPr>
      </w:pPr>
      <w:r>
        <w:rPr/>
        <w:drawing>
          <wp:anchor distT="0" distB="0" distL="0" distR="0" allowOverlap="1" layoutInCell="1" locked="0" behindDoc="0" simplePos="0" relativeHeight="12">
            <wp:simplePos x="0" y="0"/>
            <wp:positionH relativeFrom="page">
              <wp:posOffset>975360</wp:posOffset>
            </wp:positionH>
            <wp:positionV relativeFrom="paragraph">
              <wp:posOffset>240053</wp:posOffset>
            </wp:positionV>
            <wp:extent cx="2877058" cy="2157793"/>
            <wp:effectExtent l="0" t="0" r="0" b="0"/>
            <wp:wrapTopAndBottom/>
            <wp:docPr id="35" name="image18.jpeg"/>
            <wp:cNvGraphicFramePr>
              <a:graphicFrameLocks noChangeAspect="1"/>
            </wp:cNvGraphicFramePr>
            <a:graphic>
              <a:graphicData uri="http://schemas.openxmlformats.org/drawingml/2006/picture">
                <pic:pic>
                  <pic:nvPicPr>
                    <pic:cNvPr id="36" name="image18.jpeg"/>
                    <pic:cNvPicPr/>
                  </pic:nvPicPr>
                  <pic:blipFill>
                    <a:blip r:embed="rId23" cstate="print"/>
                    <a:stretch>
                      <a:fillRect/>
                    </a:stretch>
                  </pic:blipFill>
                  <pic:spPr>
                    <a:xfrm>
                      <a:off x="0" y="0"/>
                      <a:ext cx="2877058" cy="2157793"/>
                    </a:xfrm>
                    <a:prstGeom prst="rect">
                      <a:avLst/>
                    </a:prstGeom>
                  </pic:spPr>
                </pic:pic>
              </a:graphicData>
            </a:graphic>
          </wp:anchor>
        </w:drawing>
      </w:r>
      <w:r>
        <w:rPr/>
        <w:drawing>
          <wp:anchor distT="0" distB="0" distL="0" distR="0" allowOverlap="1" layoutInCell="1" locked="0" behindDoc="0" simplePos="0" relativeHeight="13">
            <wp:simplePos x="0" y="0"/>
            <wp:positionH relativeFrom="page">
              <wp:posOffset>3924300</wp:posOffset>
            </wp:positionH>
            <wp:positionV relativeFrom="paragraph">
              <wp:posOffset>234338</wp:posOffset>
            </wp:positionV>
            <wp:extent cx="2888996" cy="2166747"/>
            <wp:effectExtent l="0" t="0" r="0" b="0"/>
            <wp:wrapTopAndBottom/>
            <wp:docPr id="37" name="image19.jpeg"/>
            <wp:cNvGraphicFramePr>
              <a:graphicFrameLocks noChangeAspect="1"/>
            </wp:cNvGraphicFramePr>
            <a:graphic>
              <a:graphicData uri="http://schemas.openxmlformats.org/drawingml/2006/picture">
                <pic:pic>
                  <pic:nvPicPr>
                    <pic:cNvPr id="38" name="image19.jpeg"/>
                    <pic:cNvPicPr/>
                  </pic:nvPicPr>
                  <pic:blipFill>
                    <a:blip r:embed="rId24" cstate="print"/>
                    <a:stretch>
                      <a:fillRect/>
                    </a:stretch>
                  </pic:blipFill>
                  <pic:spPr>
                    <a:xfrm>
                      <a:off x="0" y="0"/>
                      <a:ext cx="2888996" cy="2166747"/>
                    </a:xfrm>
                    <a:prstGeom prst="rect">
                      <a:avLst/>
                    </a:prstGeom>
                  </pic:spPr>
                </pic:pic>
              </a:graphicData>
            </a:graphic>
          </wp:anchor>
        </w:drawing>
      </w:r>
    </w:p>
    <w:p>
      <w:pPr>
        <w:pStyle w:val="BodyText"/>
        <w:tabs>
          <w:tab w:pos="4743" w:val="left" w:leader="none"/>
        </w:tabs>
        <w:spacing w:before="89"/>
        <w:ind w:right="57"/>
        <w:jc w:val="center"/>
      </w:pPr>
      <w:r>
        <w:rPr/>
        <w:t>办公楼</w:t>
        <w:tab/>
        <w:t>主斜井</w:t>
      </w:r>
    </w:p>
    <w:p>
      <w:pPr>
        <w:spacing w:line="240" w:lineRule="auto" w:before="3"/>
        <w:rPr>
          <w:b/>
          <w:sz w:val="13"/>
        </w:rPr>
      </w:pPr>
      <w:r>
        <w:rPr/>
        <w:drawing>
          <wp:anchor distT="0" distB="0" distL="0" distR="0" allowOverlap="1" layoutInCell="1" locked="0" behindDoc="0" simplePos="0" relativeHeight="14">
            <wp:simplePos x="0" y="0"/>
            <wp:positionH relativeFrom="page">
              <wp:posOffset>975360</wp:posOffset>
            </wp:positionH>
            <wp:positionV relativeFrom="paragraph">
              <wp:posOffset>132548</wp:posOffset>
            </wp:positionV>
            <wp:extent cx="2877058" cy="2157793"/>
            <wp:effectExtent l="0" t="0" r="0" b="0"/>
            <wp:wrapTopAndBottom/>
            <wp:docPr id="39" name="image20.jpeg"/>
            <wp:cNvGraphicFramePr>
              <a:graphicFrameLocks noChangeAspect="1"/>
            </wp:cNvGraphicFramePr>
            <a:graphic>
              <a:graphicData uri="http://schemas.openxmlformats.org/drawingml/2006/picture">
                <pic:pic>
                  <pic:nvPicPr>
                    <pic:cNvPr id="40" name="image20.jpeg"/>
                    <pic:cNvPicPr/>
                  </pic:nvPicPr>
                  <pic:blipFill>
                    <a:blip r:embed="rId25" cstate="print"/>
                    <a:stretch>
                      <a:fillRect/>
                    </a:stretch>
                  </pic:blipFill>
                  <pic:spPr>
                    <a:xfrm>
                      <a:off x="0" y="0"/>
                      <a:ext cx="2877058" cy="2157793"/>
                    </a:xfrm>
                    <a:prstGeom prst="rect">
                      <a:avLst/>
                    </a:prstGeom>
                  </pic:spPr>
                </pic:pic>
              </a:graphicData>
            </a:graphic>
          </wp:anchor>
        </w:drawing>
      </w:r>
      <w:r>
        <w:rPr/>
        <w:drawing>
          <wp:anchor distT="0" distB="0" distL="0" distR="0" allowOverlap="1" layoutInCell="1" locked="0" behindDoc="0" simplePos="0" relativeHeight="15">
            <wp:simplePos x="0" y="0"/>
            <wp:positionH relativeFrom="page">
              <wp:posOffset>3924300</wp:posOffset>
            </wp:positionH>
            <wp:positionV relativeFrom="paragraph">
              <wp:posOffset>132548</wp:posOffset>
            </wp:positionV>
            <wp:extent cx="2877057" cy="2157793"/>
            <wp:effectExtent l="0" t="0" r="0" b="0"/>
            <wp:wrapTopAndBottom/>
            <wp:docPr id="41" name="image21.jpeg"/>
            <wp:cNvGraphicFramePr>
              <a:graphicFrameLocks noChangeAspect="1"/>
            </wp:cNvGraphicFramePr>
            <a:graphic>
              <a:graphicData uri="http://schemas.openxmlformats.org/drawingml/2006/picture">
                <pic:pic>
                  <pic:nvPicPr>
                    <pic:cNvPr id="42" name="image21.jpeg"/>
                    <pic:cNvPicPr/>
                  </pic:nvPicPr>
                  <pic:blipFill>
                    <a:blip r:embed="rId26" cstate="print"/>
                    <a:stretch>
                      <a:fillRect/>
                    </a:stretch>
                  </pic:blipFill>
                  <pic:spPr>
                    <a:xfrm>
                      <a:off x="0" y="0"/>
                      <a:ext cx="2877057" cy="2157793"/>
                    </a:xfrm>
                    <a:prstGeom prst="rect">
                      <a:avLst/>
                    </a:prstGeom>
                  </pic:spPr>
                </pic:pic>
              </a:graphicData>
            </a:graphic>
          </wp:anchor>
        </w:drawing>
      </w:r>
    </w:p>
    <w:p>
      <w:pPr>
        <w:pStyle w:val="BodyText"/>
        <w:tabs>
          <w:tab w:pos="4460" w:val="left" w:leader="none"/>
        </w:tabs>
        <w:spacing w:before="151" w:after="64"/>
        <w:ind w:left="31"/>
        <w:jc w:val="center"/>
      </w:pPr>
      <w:r>
        <w:rPr/>
        <w:t>副斜井</w:t>
        <w:tab/>
        <w:t>地</w:t>
      </w:r>
      <w:r>
        <w:rPr>
          <w:spacing w:val="-3"/>
        </w:rPr>
        <w:t>面</w:t>
      </w:r>
      <w:r>
        <w:rPr/>
        <w:t>配电室</w:t>
      </w:r>
    </w:p>
    <w:p>
      <w:pPr>
        <w:spacing w:line="240" w:lineRule="auto"/>
        <w:ind w:left="116" w:right="0" w:firstLine="0"/>
        <w:rPr>
          <w:sz w:val="20"/>
        </w:rPr>
      </w:pPr>
      <w:r>
        <w:rPr>
          <w:sz w:val="20"/>
        </w:rPr>
        <w:drawing>
          <wp:inline distT="0" distB="0" distL="0" distR="0">
            <wp:extent cx="2877058" cy="2157793"/>
            <wp:effectExtent l="0" t="0" r="0" b="0"/>
            <wp:docPr id="43" name="image22.jpeg"/>
            <wp:cNvGraphicFramePr>
              <a:graphicFrameLocks noChangeAspect="1"/>
            </wp:cNvGraphicFramePr>
            <a:graphic>
              <a:graphicData uri="http://schemas.openxmlformats.org/drawingml/2006/picture">
                <pic:pic>
                  <pic:nvPicPr>
                    <pic:cNvPr id="44" name="image22.jpeg"/>
                    <pic:cNvPicPr/>
                  </pic:nvPicPr>
                  <pic:blipFill>
                    <a:blip r:embed="rId27" cstate="print"/>
                    <a:stretch>
                      <a:fillRect/>
                    </a:stretch>
                  </pic:blipFill>
                  <pic:spPr>
                    <a:xfrm>
                      <a:off x="0" y="0"/>
                      <a:ext cx="2877058" cy="2157793"/>
                    </a:xfrm>
                    <a:prstGeom prst="rect">
                      <a:avLst/>
                    </a:prstGeom>
                  </pic:spPr>
                </pic:pic>
              </a:graphicData>
            </a:graphic>
          </wp:inline>
        </w:drawing>
      </w:r>
      <w:r>
        <w:rPr>
          <w:sz w:val="20"/>
        </w:rPr>
      </w:r>
      <w:r>
        <w:rPr>
          <w:rFonts w:ascii="Times New Roman"/>
          <w:spacing w:val="75"/>
          <w:sz w:val="20"/>
        </w:rPr>
        <w:t> </w:t>
      </w:r>
      <w:r>
        <w:rPr>
          <w:spacing w:val="75"/>
          <w:sz w:val="20"/>
        </w:rPr>
        <w:drawing>
          <wp:inline distT="0" distB="0" distL="0" distR="0">
            <wp:extent cx="2877058" cy="2157793"/>
            <wp:effectExtent l="0" t="0" r="0" b="0"/>
            <wp:docPr id="45" name="image23.jpeg"/>
            <wp:cNvGraphicFramePr>
              <a:graphicFrameLocks noChangeAspect="1"/>
            </wp:cNvGraphicFramePr>
            <a:graphic>
              <a:graphicData uri="http://schemas.openxmlformats.org/drawingml/2006/picture">
                <pic:pic>
                  <pic:nvPicPr>
                    <pic:cNvPr id="46" name="image23.jpeg"/>
                    <pic:cNvPicPr/>
                  </pic:nvPicPr>
                  <pic:blipFill>
                    <a:blip r:embed="rId28" cstate="print"/>
                    <a:stretch>
                      <a:fillRect/>
                    </a:stretch>
                  </pic:blipFill>
                  <pic:spPr>
                    <a:xfrm>
                      <a:off x="0" y="0"/>
                      <a:ext cx="2877058" cy="2157793"/>
                    </a:xfrm>
                    <a:prstGeom prst="rect">
                      <a:avLst/>
                    </a:prstGeom>
                  </pic:spPr>
                </pic:pic>
              </a:graphicData>
            </a:graphic>
          </wp:inline>
        </w:drawing>
      </w:r>
      <w:r>
        <w:rPr>
          <w:spacing w:val="75"/>
          <w:sz w:val="20"/>
        </w:rPr>
      </w:r>
    </w:p>
    <w:p>
      <w:pPr>
        <w:pStyle w:val="BodyText"/>
        <w:tabs>
          <w:tab w:pos="4743" w:val="left" w:leader="none"/>
        </w:tabs>
        <w:spacing w:before="13"/>
        <w:ind w:right="57"/>
        <w:jc w:val="center"/>
      </w:pPr>
      <w:r>
        <w:rPr/>
        <w:t>空压机房</w:t>
        <w:tab/>
        <w:t>机车充电房</w:t>
      </w:r>
    </w:p>
    <w:p>
      <w:pPr>
        <w:spacing w:after="0"/>
        <w:jc w:val="center"/>
        <w:sectPr>
          <w:pgSz w:w="11910" w:h="16840"/>
          <w:pgMar w:header="0" w:footer="1193" w:top="940" w:bottom="1380" w:left="1420" w:right="900"/>
        </w:sectPr>
      </w:pPr>
    </w:p>
    <w:p>
      <w:pPr>
        <w:spacing w:line="240" w:lineRule="auto" w:before="0"/>
        <w:rPr>
          <w:b/>
          <w:sz w:val="20"/>
        </w:rPr>
      </w:pPr>
    </w:p>
    <w:p>
      <w:pPr>
        <w:spacing w:line="240" w:lineRule="auto" w:before="0"/>
        <w:rPr>
          <w:b/>
          <w:sz w:val="20"/>
        </w:rPr>
      </w:pPr>
    </w:p>
    <w:p>
      <w:pPr>
        <w:spacing w:line="240" w:lineRule="auto" w:before="10" w:after="1"/>
        <w:rPr>
          <w:b/>
          <w:sz w:val="26"/>
        </w:rPr>
      </w:pPr>
    </w:p>
    <w:p>
      <w:pPr>
        <w:spacing w:line="240" w:lineRule="auto"/>
        <w:ind w:left="164" w:right="0" w:firstLine="0"/>
        <w:rPr>
          <w:sz w:val="20"/>
        </w:rPr>
      </w:pPr>
      <w:r>
        <w:rPr>
          <w:sz w:val="20"/>
        </w:rPr>
        <w:drawing>
          <wp:inline distT="0" distB="0" distL="0" distR="0">
            <wp:extent cx="2877058" cy="2157793"/>
            <wp:effectExtent l="0" t="0" r="0" b="0"/>
            <wp:docPr id="47" name="image24.jpeg"/>
            <wp:cNvGraphicFramePr>
              <a:graphicFrameLocks noChangeAspect="1"/>
            </wp:cNvGraphicFramePr>
            <a:graphic>
              <a:graphicData uri="http://schemas.openxmlformats.org/drawingml/2006/picture">
                <pic:pic>
                  <pic:nvPicPr>
                    <pic:cNvPr id="48" name="image24.jpeg"/>
                    <pic:cNvPicPr/>
                  </pic:nvPicPr>
                  <pic:blipFill>
                    <a:blip r:embed="rId29" cstate="print"/>
                    <a:stretch>
                      <a:fillRect/>
                    </a:stretch>
                  </pic:blipFill>
                  <pic:spPr>
                    <a:xfrm>
                      <a:off x="0" y="0"/>
                      <a:ext cx="2877058" cy="2157793"/>
                    </a:xfrm>
                    <a:prstGeom prst="rect">
                      <a:avLst/>
                    </a:prstGeom>
                  </pic:spPr>
                </pic:pic>
              </a:graphicData>
            </a:graphic>
          </wp:inline>
        </w:drawing>
      </w:r>
      <w:r>
        <w:rPr>
          <w:sz w:val="20"/>
        </w:rPr>
      </w:r>
      <w:r>
        <w:rPr>
          <w:rFonts w:ascii="Times New Roman"/>
          <w:spacing w:val="99"/>
          <w:sz w:val="20"/>
        </w:rPr>
        <w:t> </w:t>
      </w:r>
      <w:r>
        <w:rPr>
          <w:spacing w:val="99"/>
          <w:sz w:val="20"/>
        </w:rPr>
        <w:drawing>
          <wp:inline distT="0" distB="0" distL="0" distR="0">
            <wp:extent cx="2877058" cy="2157793"/>
            <wp:effectExtent l="0" t="0" r="0" b="0"/>
            <wp:docPr id="49" name="image25.jpeg"/>
            <wp:cNvGraphicFramePr>
              <a:graphicFrameLocks noChangeAspect="1"/>
            </wp:cNvGraphicFramePr>
            <a:graphic>
              <a:graphicData uri="http://schemas.openxmlformats.org/drawingml/2006/picture">
                <pic:pic>
                  <pic:nvPicPr>
                    <pic:cNvPr id="50" name="image25.jpeg"/>
                    <pic:cNvPicPr/>
                  </pic:nvPicPr>
                  <pic:blipFill>
                    <a:blip r:embed="rId30" cstate="print"/>
                    <a:stretch>
                      <a:fillRect/>
                    </a:stretch>
                  </pic:blipFill>
                  <pic:spPr>
                    <a:xfrm>
                      <a:off x="0" y="0"/>
                      <a:ext cx="2877058" cy="2157793"/>
                    </a:xfrm>
                    <a:prstGeom prst="rect">
                      <a:avLst/>
                    </a:prstGeom>
                  </pic:spPr>
                </pic:pic>
              </a:graphicData>
            </a:graphic>
          </wp:inline>
        </w:drawing>
      </w:r>
      <w:r>
        <w:rPr>
          <w:spacing w:val="99"/>
          <w:sz w:val="20"/>
        </w:rPr>
      </w:r>
    </w:p>
    <w:p>
      <w:pPr>
        <w:spacing w:line="240" w:lineRule="auto" w:before="7"/>
        <w:rPr>
          <w:b/>
          <w:sz w:val="6"/>
        </w:rPr>
      </w:pPr>
    </w:p>
    <w:p>
      <w:pPr>
        <w:pStyle w:val="BodyText"/>
        <w:tabs>
          <w:tab w:pos="6186" w:val="left" w:leader="none"/>
        </w:tabs>
        <w:spacing w:before="71"/>
        <w:ind w:left="1863"/>
      </w:pPr>
      <w:r>
        <w:rPr/>
        <w:t>地面绞车房</w:t>
        <w:tab/>
        <w:t>安</w:t>
      </w:r>
      <w:r>
        <w:rPr>
          <w:spacing w:val="-3"/>
        </w:rPr>
        <w:t>全</w:t>
      </w:r>
      <w:r>
        <w:rPr/>
        <w:t>检测监控中心</w:t>
      </w:r>
    </w:p>
    <w:p>
      <w:pPr>
        <w:spacing w:line="240" w:lineRule="auto" w:before="2"/>
        <w:rPr>
          <w:b/>
          <w:sz w:val="14"/>
        </w:rPr>
      </w:pPr>
      <w:r>
        <w:rPr/>
        <w:drawing>
          <wp:anchor distT="0" distB="0" distL="0" distR="0" allowOverlap="1" layoutInCell="1" locked="0" behindDoc="0" simplePos="0" relativeHeight="16">
            <wp:simplePos x="0" y="0"/>
            <wp:positionH relativeFrom="page">
              <wp:posOffset>1005839</wp:posOffset>
            </wp:positionH>
            <wp:positionV relativeFrom="paragraph">
              <wp:posOffset>140374</wp:posOffset>
            </wp:positionV>
            <wp:extent cx="2877058" cy="2157793"/>
            <wp:effectExtent l="0" t="0" r="0" b="0"/>
            <wp:wrapTopAndBottom/>
            <wp:docPr id="51" name="image26.jpeg"/>
            <wp:cNvGraphicFramePr>
              <a:graphicFrameLocks noChangeAspect="1"/>
            </wp:cNvGraphicFramePr>
            <a:graphic>
              <a:graphicData uri="http://schemas.openxmlformats.org/drawingml/2006/picture">
                <pic:pic>
                  <pic:nvPicPr>
                    <pic:cNvPr id="52" name="image26.jpeg"/>
                    <pic:cNvPicPr/>
                  </pic:nvPicPr>
                  <pic:blipFill>
                    <a:blip r:embed="rId31" cstate="print"/>
                    <a:stretch>
                      <a:fillRect/>
                    </a:stretch>
                  </pic:blipFill>
                  <pic:spPr>
                    <a:xfrm>
                      <a:off x="0" y="0"/>
                      <a:ext cx="2877058" cy="2157793"/>
                    </a:xfrm>
                    <a:prstGeom prst="rect">
                      <a:avLst/>
                    </a:prstGeom>
                  </pic:spPr>
                </pic:pic>
              </a:graphicData>
            </a:graphic>
          </wp:anchor>
        </w:drawing>
      </w:r>
      <w:r>
        <w:rPr/>
        <w:drawing>
          <wp:anchor distT="0" distB="0" distL="0" distR="0" allowOverlap="1" layoutInCell="1" locked="0" behindDoc="0" simplePos="0" relativeHeight="17">
            <wp:simplePos x="0" y="0"/>
            <wp:positionH relativeFrom="page">
              <wp:posOffset>3977640</wp:posOffset>
            </wp:positionH>
            <wp:positionV relativeFrom="paragraph">
              <wp:posOffset>140374</wp:posOffset>
            </wp:positionV>
            <wp:extent cx="2877058" cy="2157793"/>
            <wp:effectExtent l="0" t="0" r="0" b="0"/>
            <wp:wrapTopAndBottom/>
            <wp:docPr id="53" name="image27.jpeg"/>
            <wp:cNvGraphicFramePr>
              <a:graphicFrameLocks noChangeAspect="1"/>
            </wp:cNvGraphicFramePr>
            <a:graphic>
              <a:graphicData uri="http://schemas.openxmlformats.org/drawingml/2006/picture">
                <pic:pic>
                  <pic:nvPicPr>
                    <pic:cNvPr id="54" name="image27.jpeg"/>
                    <pic:cNvPicPr/>
                  </pic:nvPicPr>
                  <pic:blipFill>
                    <a:blip r:embed="rId32" cstate="print"/>
                    <a:stretch>
                      <a:fillRect/>
                    </a:stretch>
                  </pic:blipFill>
                  <pic:spPr>
                    <a:xfrm>
                      <a:off x="0" y="0"/>
                      <a:ext cx="2877058" cy="2157793"/>
                    </a:xfrm>
                    <a:prstGeom prst="rect">
                      <a:avLst/>
                    </a:prstGeom>
                  </pic:spPr>
                </pic:pic>
              </a:graphicData>
            </a:graphic>
          </wp:anchor>
        </w:drawing>
      </w:r>
    </w:p>
    <w:p>
      <w:pPr>
        <w:pStyle w:val="BodyText"/>
        <w:tabs>
          <w:tab w:pos="6712" w:val="left" w:leader="none"/>
        </w:tabs>
        <w:spacing w:before="139"/>
        <w:ind w:left="1863"/>
      </w:pPr>
      <w:r>
        <w:rPr/>
        <w:t>主要通风机</w:t>
        <w:tab/>
        <w:t>机修车间</w:t>
      </w:r>
    </w:p>
    <w:p>
      <w:pPr>
        <w:spacing w:line="240" w:lineRule="auto" w:before="12"/>
        <w:rPr>
          <w:b/>
          <w:sz w:val="17"/>
        </w:rPr>
      </w:pPr>
      <w:r>
        <w:rPr/>
        <w:drawing>
          <wp:anchor distT="0" distB="0" distL="0" distR="0" allowOverlap="1" layoutInCell="1" locked="0" behindDoc="0" simplePos="0" relativeHeight="18">
            <wp:simplePos x="0" y="0"/>
            <wp:positionH relativeFrom="page">
              <wp:posOffset>967739</wp:posOffset>
            </wp:positionH>
            <wp:positionV relativeFrom="paragraph">
              <wp:posOffset>170711</wp:posOffset>
            </wp:positionV>
            <wp:extent cx="2877058" cy="2157793"/>
            <wp:effectExtent l="0" t="0" r="0" b="0"/>
            <wp:wrapTopAndBottom/>
            <wp:docPr id="55" name="image28.jpeg"/>
            <wp:cNvGraphicFramePr>
              <a:graphicFrameLocks noChangeAspect="1"/>
            </wp:cNvGraphicFramePr>
            <a:graphic>
              <a:graphicData uri="http://schemas.openxmlformats.org/drawingml/2006/picture">
                <pic:pic>
                  <pic:nvPicPr>
                    <pic:cNvPr id="56" name="image28.jpeg"/>
                    <pic:cNvPicPr/>
                  </pic:nvPicPr>
                  <pic:blipFill>
                    <a:blip r:embed="rId33" cstate="print"/>
                    <a:stretch>
                      <a:fillRect/>
                    </a:stretch>
                  </pic:blipFill>
                  <pic:spPr>
                    <a:xfrm>
                      <a:off x="0" y="0"/>
                      <a:ext cx="2877058" cy="2157793"/>
                    </a:xfrm>
                    <a:prstGeom prst="rect">
                      <a:avLst/>
                    </a:prstGeom>
                  </pic:spPr>
                </pic:pic>
              </a:graphicData>
            </a:graphic>
          </wp:anchor>
        </w:drawing>
      </w:r>
      <w:r>
        <w:rPr/>
        <w:drawing>
          <wp:anchor distT="0" distB="0" distL="0" distR="0" allowOverlap="1" layoutInCell="1" locked="0" behindDoc="0" simplePos="0" relativeHeight="19">
            <wp:simplePos x="0" y="0"/>
            <wp:positionH relativeFrom="page">
              <wp:posOffset>3977640</wp:posOffset>
            </wp:positionH>
            <wp:positionV relativeFrom="paragraph">
              <wp:posOffset>170711</wp:posOffset>
            </wp:positionV>
            <wp:extent cx="2866275" cy="2157793"/>
            <wp:effectExtent l="0" t="0" r="0" b="0"/>
            <wp:wrapTopAndBottom/>
            <wp:docPr id="57" name="image29.jpeg"/>
            <wp:cNvGraphicFramePr>
              <a:graphicFrameLocks noChangeAspect="1"/>
            </wp:cNvGraphicFramePr>
            <a:graphic>
              <a:graphicData uri="http://schemas.openxmlformats.org/drawingml/2006/picture">
                <pic:pic>
                  <pic:nvPicPr>
                    <pic:cNvPr id="58" name="image29.jpeg"/>
                    <pic:cNvPicPr/>
                  </pic:nvPicPr>
                  <pic:blipFill>
                    <a:blip r:embed="rId34" cstate="print"/>
                    <a:stretch>
                      <a:fillRect/>
                    </a:stretch>
                  </pic:blipFill>
                  <pic:spPr>
                    <a:xfrm>
                      <a:off x="0" y="0"/>
                      <a:ext cx="2866275" cy="2157793"/>
                    </a:xfrm>
                    <a:prstGeom prst="rect">
                      <a:avLst/>
                    </a:prstGeom>
                  </pic:spPr>
                </pic:pic>
              </a:graphicData>
            </a:graphic>
          </wp:anchor>
        </w:drawing>
      </w:r>
    </w:p>
    <w:p>
      <w:pPr>
        <w:pStyle w:val="BodyText"/>
        <w:tabs>
          <w:tab w:pos="6818" w:val="left" w:leader="none"/>
        </w:tabs>
        <w:spacing w:before="92"/>
        <w:ind w:left="1863"/>
      </w:pPr>
      <w:r>
        <w:rPr/>
        <w:t>采煤工作面</w:t>
        <w:tab/>
        <w:t>掘进机</w:t>
      </w:r>
    </w:p>
    <w:p>
      <w:pPr>
        <w:spacing w:after="0"/>
        <w:sectPr>
          <w:pgSz w:w="11910" w:h="16840"/>
          <w:pgMar w:header="0" w:footer="1193" w:top="1580" w:bottom="1380" w:left="1420" w:right="900"/>
        </w:sectPr>
      </w:pPr>
    </w:p>
    <w:p>
      <w:pPr>
        <w:spacing w:line="240" w:lineRule="auto" w:before="5" w:after="1"/>
        <w:rPr>
          <w:b/>
          <w:sz w:val="17"/>
        </w:rPr>
      </w:pPr>
    </w:p>
    <w:p>
      <w:pPr>
        <w:spacing w:line="240" w:lineRule="auto"/>
        <w:ind w:left="212" w:right="0" w:firstLine="0"/>
        <w:rPr>
          <w:sz w:val="20"/>
        </w:rPr>
      </w:pPr>
      <w:r>
        <w:rPr>
          <w:sz w:val="20"/>
        </w:rPr>
        <w:drawing>
          <wp:inline distT="0" distB="0" distL="0" distR="0">
            <wp:extent cx="2870858" cy="2014537"/>
            <wp:effectExtent l="0" t="0" r="0" b="0"/>
            <wp:docPr id="59" name="image30.jpeg"/>
            <wp:cNvGraphicFramePr>
              <a:graphicFrameLocks noChangeAspect="1"/>
            </wp:cNvGraphicFramePr>
            <a:graphic>
              <a:graphicData uri="http://schemas.openxmlformats.org/drawingml/2006/picture">
                <pic:pic>
                  <pic:nvPicPr>
                    <pic:cNvPr id="60" name="image30.jpeg"/>
                    <pic:cNvPicPr/>
                  </pic:nvPicPr>
                  <pic:blipFill>
                    <a:blip r:embed="rId35" cstate="print"/>
                    <a:stretch>
                      <a:fillRect/>
                    </a:stretch>
                  </pic:blipFill>
                  <pic:spPr>
                    <a:xfrm>
                      <a:off x="0" y="0"/>
                      <a:ext cx="2870858" cy="2014537"/>
                    </a:xfrm>
                    <a:prstGeom prst="rect">
                      <a:avLst/>
                    </a:prstGeom>
                  </pic:spPr>
                </pic:pic>
              </a:graphicData>
            </a:graphic>
          </wp:inline>
        </w:drawing>
      </w:r>
      <w:r>
        <w:rPr>
          <w:sz w:val="20"/>
        </w:rPr>
      </w:r>
      <w:r>
        <w:rPr>
          <w:rFonts w:ascii="Times New Roman"/>
          <w:spacing w:val="60"/>
          <w:sz w:val="20"/>
        </w:rPr>
        <w:t> </w:t>
      </w:r>
      <w:r>
        <w:rPr>
          <w:spacing w:val="60"/>
          <w:position w:val="1"/>
          <w:sz w:val="20"/>
        </w:rPr>
        <w:drawing>
          <wp:inline distT="0" distB="0" distL="0" distR="0">
            <wp:extent cx="2880724" cy="2005583"/>
            <wp:effectExtent l="0" t="0" r="0" b="0"/>
            <wp:docPr id="61" name="image31.jpeg"/>
            <wp:cNvGraphicFramePr>
              <a:graphicFrameLocks noChangeAspect="1"/>
            </wp:cNvGraphicFramePr>
            <a:graphic>
              <a:graphicData uri="http://schemas.openxmlformats.org/drawingml/2006/picture">
                <pic:pic>
                  <pic:nvPicPr>
                    <pic:cNvPr id="62" name="image31.jpeg"/>
                    <pic:cNvPicPr/>
                  </pic:nvPicPr>
                  <pic:blipFill>
                    <a:blip r:embed="rId36" cstate="print"/>
                    <a:stretch>
                      <a:fillRect/>
                    </a:stretch>
                  </pic:blipFill>
                  <pic:spPr>
                    <a:xfrm>
                      <a:off x="0" y="0"/>
                      <a:ext cx="2880724" cy="2005583"/>
                    </a:xfrm>
                    <a:prstGeom prst="rect">
                      <a:avLst/>
                    </a:prstGeom>
                  </pic:spPr>
                </pic:pic>
              </a:graphicData>
            </a:graphic>
          </wp:inline>
        </w:drawing>
      </w:r>
      <w:r>
        <w:rPr>
          <w:spacing w:val="60"/>
          <w:position w:val="1"/>
          <w:sz w:val="20"/>
        </w:rPr>
      </w:r>
    </w:p>
    <w:p>
      <w:pPr>
        <w:pStyle w:val="BodyText"/>
        <w:tabs>
          <w:tab w:pos="6395" w:val="left" w:leader="none"/>
        </w:tabs>
        <w:spacing w:before="78"/>
        <w:ind w:left="1546"/>
      </w:pPr>
      <w:r>
        <w:rPr/>
        <w:t>井下移动变电站</w:t>
        <w:tab/>
        <w:t>井下变压器</w:t>
      </w:r>
    </w:p>
    <w:p>
      <w:pPr>
        <w:spacing w:line="240" w:lineRule="auto" w:before="0"/>
        <w:rPr>
          <w:b/>
          <w:sz w:val="17"/>
        </w:rPr>
      </w:pPr>
      <w:r>
        <w:rPr/>
        <w:drawing>
          <wp:anchor distT="0" distB="0" distL="0" distR="0" allowOverlap="1" layoutInCell="1" locked="0" behindDoc="0" simplePos="0" relativeHeight="20">
            <wp:simplePos x="0" y="0"/>
            <wp:positionH relativeFrom="page">
              <wp:posOffset>1036319</wp:posOffset>
            </wp:positionH>
            <wp:positionV relativeFrom="paragraph">
              <wp:posOffset>163155</wp:posOffset>
            </wp:positionV>
            <wp:extent cx="2877058" cy="2157793"/>
            <wp:effectExtent l="0" t="0" r="0" b="0"/>
            <wp:wrapTopAndBottom/>
            <wp:docPr id="63" name="image32.jpeg"/>
            <wp:cNvGraphicFramePr>
              <a:graphicFrameLocks noChangeAspect="1"/>
            </wp:cNvGraphicFramePr>
            <a:graphic>
              <a:graphicData uri="http://schemas.openxmlformats.org/drawingml/2006/picture">
                <pic:pic>
                  <pic:nvPicPr>
                    <pic:cNvPr id="64" name="image32.jpeg"/>
                    <pic:cNvPicPr/>
                  </pic:nvPicPr>
                  <pic:blipFill>
                    <a:blip r:embed="rId37" cstate="print"/>
                    <a:stretch>
                      <a:fillRect/>
                    </a:stretch>
                  </pic:blipFill>
                  <pic:spPr>
                    <a:xfrm>
                      <a:off x="0" y="0"/>
                      <a:ext cx="2877058" cy="2157793"/>
                    </a:xfrm>
                    <a:prstGeom prst="rect">
                      <a:avLst/>
                    </a:prstGeom>
                  </pic:spPr>
                </pic:pic>
              </a:graphicData>
            </a:graphic>
          </wp:anchor>
        </w:drawing>
      </w:r>
      <w:r>
        <w:rPr/>
        <w:drawing>
          <wp:anchor distT="0" distB="0" distL="0" distR="0" allowOverlap="1" layoutInCell="1" locked="0" behindDoc="0" simplePos="0" relativeHeight="21">
            <wp:simplePos x="0" y="0"/>
            <wp:positionH relativeFrom="page">
              <wp:posOffset>3977640</wp:posOffset>
            </wp:positionH>
            <wp:positionV relativeFrom="paragraph">
              <wp:posOffset>163790</wp:posOffset>
            </wp:positionV>
            <wp:extent cx="2877903" cy="2157793"/>
            <wp:effectExtent l="0" t="0" r="0" b="0"/>
            <wp:wrapTopAndBottom/>
            <wp:docPr id="65" name="image33.jpeg"/>
            <wp:cNvGraphicFramePr>
              <a:graphicFrameLocks noChangeAspect="1"/>
            </wp:cNvGraphicFramePr>
            <a:graphic>
              <a:graphicData uri="http://schemas.openxmlformats.org/drawingml/2006/picture">
                <pic:pic>
                  <pic:nvPicPr>
                    <pic:cNvPr id="66" name="image33.jpeg"/>
                    <pic:cNvPicPr/>
                  </pic:nvPicPr>
                  <pic:blipFill>
                    <a:blip r:embed="rId38" cstate="print"/>
                    <a:stretch>
                      <a:fillRect/>
                    </a:stretch>
                  </pic:blipFill>
                  <pic:spPr>
                    <a:xfrm>
                      <a:off x="0" y="0"/>
                      <a:ext cx="2877903" cy="2157793"/>
                    </a:xfrm>
                    <a:prstGeom prst="rect">
                      <a:avLst/>
                    </a:prstGeom>
                  </pic:spPr>
                </pic:pic>
              </a:graphicData>
            </a:graphic>
          </wp:anchor>
        </w:drawing>
      </w:r>
    </w:p>
    <w:p>
      <w:pPr>
        <w:pStyle w:val="BodyText"/>
        <w:tabs>
          <w:tab w:pos="4637" w:val="left" w:leader="none"/>
        </w:tabs>
        <w:spacing w:before="102"/>
        <w:ind w:right="163"/>
        <w:jc w:val="center"/>
      </w:pPr>
      <w:r>
        <w:rPr/>
        <w:t>井下高压开关</w:t>
        <w:tab/>
        <w:t>井下主排水泵</w:t>
      </w:r>
    </w:p>
    <w:p>
      <w:pPr>
        <w:spacing w:line="240" w:lineRule="auto" w:before="8"/>
        <w:rPr>
          <w:b/>
          <w:sz w:val="22"/>
        </w:rPr>
      </w:pPr>
      <w:r>
        <w:rPr/>
        <w:drawing>
          <wp:anchor distT="0" distB="0" distL="0" distR="0" allowOverlap="1" layoutInCell="1" locked="0" behindDoc="0" simplePos="0" relativeHeight="22">
            <wp:simplePos x="0" y="0"/>
            <wp:positionH relativeFrom="page">
              <wp:posOffset>1028700</wp:posOffset>
            </wp:positionH>
            <wp:positionV relativeFrom="paragraph">
              <wp:posOffset>209446</wp:posOffset>
            </wp:positionV>
            <wp:extent cx="2885517" cy="2157793"/>
            <wp:effectExtent l="0" t="0" r="0" b="0"/>
            <wp:wrapTopAndBottom/>
            <wp:docPr id="67" name="image34.jpeg"/>
            <wp:cNvGraphicFramePr>
              <a:graphicFrameLocks noChangeAspect="1"/>
            </wp:cNvGraphicFramePr>
            <a:graphic>
              <a:graphicData uri="http://schemas.openxmlformats.org/drawingml/2006/picture">
                <pic:pic>
                  <pic:nvPicPr>
                    <pic:cNvPr id="68" name="image34.jpeg"/>
                    <pic:cNvPicPr/>
                  </pic:nvPicPr>
                  <pic:blipFill>
                    <a:blip r:embed="rId39" cstate="print"/>
                    <a:stretch>
                      <a:fillRect/>
                    </a:stretch>
                  </pic:blipFill>
                  <pic:spPr>
                    <a:xfrm>
                      <a:off x="0" y="0"/>
                      <a:ext cx="2885517" cy="2157793"/>
                    </a:xfrm>
                    <a:prstGeom prst="rect">
                      <a:avLst/>
                    </a:prstGeom>
                  </pic:spPr>
                </pic:pic>
              </a:graphicData>
            </a:graphic>
          </wp:anchor>
        </w:drawing>
      </w:r>
      <w:r>
        <w:rPr/>
        <w:drawing>
          <wp:anchor distT="0" distB="0" distL="0" distR="0" allowOverlap="1" layoutInCell="1" locked="0" behindDoc="0" simplePos="0" relativeHeight="23">
            <wp:simplePos x="0" y="0"/>
            <wp:positionH relativeFrom="page">
              <wp:posOffset>3977640</wp:posOffset>
            </wp:positionH>
            <wp:positionV relativeFrom="paragraph">
              <wp:posOffset>209446</wp:posOffset>
            </wp:positionV>
            <wp:extent cx="2895668" cy="2157793"/>
            <wp:effectExtent l="0" t="0" r="0" b="0"/>
            <wp:wrapTopAndBottom/>
            <wp:docPr id="69" name="image35.jpeg"/>
            <wp:cNvGraphicFramePr>
              <a:graphicFrameLocks noChangeAspect="1"/>
            </wp:cNvGraphicFramePr>
            <a:graphic>
              <a:graphicData uri="http://schemas.openxmlformats.org/drawingml/2006/picture">
                <pic:pic>
                  <pic:nvPicPr>
                    <pic:cNvPr id="70" name="image35.jpeg"/>
                    <pic:cNvPicPr/>
                  </pic:nvPicPr>
                  <pic:blipFill>
                    <a:blip r:embed="rId40" cstate="print"/>
                    <a:stretch>
                      <a:fillRect/>
                    </a:stretch>
                  </pic:blipFill>
                  <pic:spPr>
                    <a:xfrm>
                      <a:off x="0" y="0"/>
                      <a:ext cx="2895668" cy="2157793"/>
                    </a:xfrm>
                    <a:prstGeom prst="rect">
                      <a:avLst/>
                    </a:prstGeom>
                  </pic:spPr>
                </pic:pic>
              </a:graphicData>
            </a:graphic>
          </wp:anchor>
        </w:drawing>
      </w:r>
    </w:p>
    <w:p>
      <w:pPr>
        <w:pStyle w:val="BodyText"/>
        <w:tabs>
          <w:tab w:pos="4683" w:val="left" w:leader="none"/>
        </w:tabs>
        <w:spacing w:before="31"/>
        <w:ind w:left="45"/>
        <w:jc w:val="center"/>
      </w:pPr>
      <w:r>
        <w:rPr/>
        <w:t>采面回风巷</w:t>
        <w:tab/>
        <w:t>井下避险硐室</w:t>
      </w:r>
    </w:p>
    <w:p>
      <w:pPr>
        <w:spacing w:after="0"/>
        <w:jc w:val="center"/>
        <w:sectPr>
          <w:pgSz w:w="11910" w:h="16840"/>
          <w:pgMar w:header="0" w:footer="1193" w:top="1580" w:bottom="1380" w:left="1420" w:right="900"/>
        </w:sectPr>
      </w:pPr>
    </w:p>
    <w:p>
      <w:pPr>
        <w:spacing w:line="240" w:lineRule="auto" w:before="3" w:after="1"/>
        <w:rPr>
          <w:b/>
          <w:sz w:val="28"/>
        </w:rPr>
      </w:pPr>
    </w:p>
    <w:p>
      <w:pPr>
        <w:spacing w:line="240" w:lineRule="auto"/>
        <w:ind w:left="359" w:right="0" w:firstLine="0"/>
        <w:rPr>
          <w:sz w:val="20"/>
        </w:rPr>
      </w:pPr>
      <w:r>
        <w:rPr>
          <w:sz w:val="20"/>
        </w:rPr>
        <w:drawing>
          <wp:inline distT="0" distB="0" distL="0" distR="0">
            <wp:extent cx="5730081" cy="8093964"/>
            <wp:effectExtent l="0" t="0" r="0" b="0"/>
            <wp:docPr id="71" name="image36.jpeg"/>
            <wp:cNvGraphicFramePr>
              <a:graphicFrameLocks noChangeAspect="1"/>
            </wp:cNvGraphicFramePr>
            <a:graphic>
              <a:graphicData uri="http://schemas.openxmlformats.org/drawingml/2006/picture">
                <pic:pic>
                  <pic:nvPicPr>
                    <pic:cNvPr id="72" name="image36.jpeg"/>
                    <pic:cNvPicPr/>
                  </pic:nvPicPr>
                  <pic:blipFill>
                    <a:blip r:embed="rId42" cstate="print"/>
                    <a:stretch>
                      <a:fillRect/>
                    </a:stretch>
                  </pic:blipFill>
                  <pic:spPr>
                    <a:xfrm>
                      <a:off x="0" y="0"/>
                      <a:ext cx="5730081" cy="8093964"/>
                    </a:xfrm>
                    <a:prstGeom prst="rect">
                      <a:avLst/>
                    </a:prstGeom>
                  </pic:spPr>
                </pic:pic>
              </a:graphicData>
            </a:graphic>
          </wp:inline>
        </w:drawing>
      </w:r>
      <w:r>
        <w:rPr>
          <w:sz w:val="20"/>
        </w:rPr>
      </w:r>
    </w:p>
    <w:p>
      <w:pPr>
        <w:spacing w:after="0" w:line="240" w:lineRule="auto"/>
        <w:rPr>
          <w:sz w:val="20"/>
        </w:rPr>
        <w:sectPr>
          <w:footerReference w:type="default" r:id="rId41"/>
          <w:pgSz w:w="11910" w:h="16840"/>
          <w:pgMar w:footer="0" w:header="0" w:top="1580" w:bottom="280" w:left="1420" w:right="900"/>
        </w:sectPr>
      </w:pPr>
    </w:p>
    <w:p>
      <w:pPr>
        <w:spacing w:line="240" w:lineRule="auto" w:before="0"/>
        <w:rPr>
          <w:b/>
          <w:sz w:val="20"/>
        </w:rPr>
      </w:pPr>
    </w:p>
    <w:p>
      <w:pPr>
        <w:spacing w:line="240" w:lineRule="auto" w:before="0"/>
        <w:rPr>
          <w:b/>
          <w:sz w:val="20"/>
        </w:rPr>
      </w:pPr>
    </w:p>
    <w:p>
      <w:pPr>
        <w:spacing w:line="240" w:lineRule="auto" w:before="3" w:after="1"/>
        <w:rPr>
          <w:b/>
          <w:sz w:val="16"/>
        </w:rPr>
      </w:pPr>
    </w:p>
    <w:p>
      <w:pPr>
        <w:spacing w:line="240" w:lineRule="auto"/>
        <w:ind w:left="364" w:right="0" w:firstLine="0"/>
        <w:rPr>
          <w:sz w:val="20"/>
        </w:rPr>
      </w:pPr>
      <w:r>
        <w:rPr>
          <w:sz w:val="20"/>
        </w:rPr>
        <w:drawing>
          <wp:inline distT="0" distB="0" distL="0" distR="0">
            <wp:extent cx="5703376" cy="8022335"/>
            <wp:effectExtent l="0" t="0" r="0" b="0"/>
            <wp:docPr id="73" name="image37.jpeg"/>
            <wp:cNvGraphicFramePr>
              <a:graphicFrameLocks noChangeAspect="1"/>
            </wp:cNvGraphicFramePr>
            <a:graphic>
              <a:graphicData uri="http://schemas.openxmlformats.org/drawingml/2006/picture">
                <pic:pic>
                  <pic:nvPicPr>
                    <pic:cNvPr id="74" name="image37.jpeg"/>
                    <pic:cNvPicPr/>
                  </pic:nvPicPr>
                  <pic:blipFill>
                    <a:blip r:embed="rId44" cstate="print"/>
                    <a:stretch>
                      <a:fillRect/>
                    </a:stretch>
                  </pic:blipFill>
                  <pic:spPr>
                    <a:xfrm>
                      <a:off x="0" y="0"/>
                      <a:ext cx="5703376" cy="8022335"/>
                    </a:xfrm>
                    <a:prstGeom prst="rect">
                      <a:avLst/>
                    </a:prstGeom>
                  </pic:spPr>
                </pic:pic>
              </a:graphicData>
            </a:graphic>
          </wp:inline>
        </w:drawing>
      </w:r>
      <w:r>
        <w:rPr>
          <w:sz w:val="20"/>
        </w:rPr>
      </w:r>
    </w:p>
    <w:p>
      <w:pPr>
        <w:spacing w:after="0" w:line="240" w:lineRule="auto"/>
        <w:rPr>
          <w:sz w:val="20"/>
        </w:rPr>
        <w:sectPr>
          <w:footerReference w:type="default" r:id="rId43"/>
          <w:pgSz w:w="11910" w:h="16840"/>
          <w:pgMar w:footer="0" w:header="0" w:top="1580" w:bottom="280" w:left="1420" w:right="900"/>
        </w:sectPr>
      </w:pPr>
    </w:p>
    <w:p>
      <w:pPr>
        <w:spacing w:line="240" w:lineRule="auto" w:before="4" w:after="1"/>
        <w:rPr>
          <w:b/>
          <w:sz w:val="17"/>
        </w:rPr>
      </w:pPr>
    </w:p>
    <w:p>
      <w:pPr>
        <w:spacing w:line="240" w:lineRule="auto"/>
        <w:ind w:left="160" w:right="0" w:firstLine="0"/>
        <w:rPr>
          <w:sz w:val="20"/>
        </w:rPr>
      </w:pPr>
      <w:r>
        <w:rPr>
          <w:sz w:val="20"/>
        </w:rPr>
        <w:drawing>
          <wp:inline distT="0" distB="0" distL="0" distR="0">
            <wp:extent cx="8533254" cy="5658612"/>
            <wp:effectExtent l="0" t="0" r="0" b="0"/>
            <wp:docPr id="75" name="image38.jpeg"/>
            <wp:cNvGraphicFramePr>
              <a:graphicFrameLocks noChangeAspect="1"/>
            </wp:cNvGraphicFramePr>
            <a:graphic>
              <a:graphicData uri="http://schemas.openxmlformats.org/drawingml/2006/picture">
                <pic:pic>
                  <pic:nvPicPr>
                    <pic:cNvPr id="76" name="image38.jpeg"/>
                    <pic:cNvPicPr/>
                  </pic:nvPicPr>
                  <pic:blipFill>
                    <a:blip r:embed="rId46" cstate="print"/>
                    <a:stretch>
                      <a:fillRect/>
                    </a:stretch>
                  </pic:blipFill>
                  <pic:spPr>
                    <a:xfrm>
                      <a:off x="0" y="0"/>
                      <a:ext cx="8533254" cy="5658612"/>
                    </a:xfrm>
                    <a:prstGeom prst="rect">
                      <a:avLst/>
                    </a:prstGeom>
                  </pic:spPr>
                </pic:pic>
              </a:graphicData>
            </a:graphic>
          </wp:inline>
        </w:drawing>
      </w:r>
      <w:r>
        <w:rPr>
          <w:sz w:val="20"/>
        </w:rPr>
      </w:r>
    </w:p>
    <w:p>
      <w:pPr>
        <w:spacing w:after="0" w:line="240" w:lineRule="auto"/>
        <w:rPr>
          <w:sz w:val="20"/>
        </w:rPr>
        <w:sectPr>
          <w:footerReference w:type="default" r:id="rId45"/>
          <w:pgSz w:w="16840" w:h="11910" w:orient="landscape"/>
          <w:pgMar w:footer="0" w:header="0" w:top="1100" w:bottom="280" w:left="1620" w:right="1500"/>
        </w:sectPr>
      </w:pPr>
    </w:p>
    <w:p>
      <w:pPr>
        <w:spacing w:line="240" w:lineRule="auto" w:before="8" w:after="0"/>
        <w:rPr>
          <w:b/>
          <w:sz w:val="10"/>
        </w:rPr>
      </w:pPr>
    </w:p>
    <w:p>
      <w:pPr>
        <w:spacing w:line="240" w:lineRule="auto"/>
        <w:ind w:left="116" w:right="0" w:firstLine="0"/>
        <w:rPr>
          <w:sz w:val="20"/>
        </w:rPr>
      </w:pPr>
      <w:r>
        <w:rPr>
          <w:sz w:val="20"/>
        </w:rPr>
        <w:drawing>
          <wp:inline distT="0" distB="0" distL="0" distR="0">
            <wp:extent cx="8520702" cy="5873496"/>
            <wp:effectExtent l="0" t="0" r="0" b="0"/>
            <wp:docPr id="77" name="image39.jpeg"/>
            <wp:cNvGraphicFramePr>
              <a:graphicFrameLocks noChangeAspect="1"/>
            </wp:cNvGraphicFramePr>
            <a:graphic>
              <a:graphicData uri="http://schemas.openxmlformats.org/drawingml/2006/picture">
                <pic:pic>
                  <pic:nvPicPr>
                    <pic:cNvPr id="78" name="image39.jpeg"/>
                    <pic:cNvPicPr/>
                  </pic:nvPicPr>
                  <pic:blipFill>
                    <a:blip r:embed="rId48" cstate="print"/>
                    <a:stretch>
                      <a:fillRect/>
                    </a:stretch>
                  </pic:blipFill>
                  <pic:spPr>
                    <a:xfrm>
                      <a:off x="0" y="0"/>
                      <a:ext cx="8520702" cy="5873496"/>
                    </a:xfrm>
                    <a:prstGeom prst="rect">
                      <a:avLst/>
                    </a:prstGeom>
                  </pic:spPr>
                </pic:pic>
              </a:graphicData>
            </a:graphic>
          </wp:inline>
        </w:drawing>
      </w:r>
      <w:r>
        <w:rPr>
          <w:sz w:val="20"/>
        </w:rPr>
      </w:r>
    </w:p>
    <w:sectPr>
      <w:footerReference w:type="default" r:id="rId47"/>
      <w:pgSz w:w="16840" w:h="11910" w:orient="landscape"/>
      <w:pgMar w:footer="0" w:header="0" w:top="1100" w:bottom="280" w:left="162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24.020020pt;margin-top:771.289978pt;width:10.6pt;height:11pt;mso-position-horizontal-relative:page;mso-position-vertical-relative:page;z-index:-16378368"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rPr>
      <w:rFonts w:ascii="宋体" w:hAnsi="宋体" w:eastAsia="宋体" w:cs="宋体"/>
      <w:b/>
      <w:bCs/>
      <w:sz w:val="21"/>
      <w:szCs w:val="21"/>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jpeg"/><Relationship Id="rId27" Type="http://schemas.openxmlformats.org/officeDocument/2006/relationships/image" Target="media/image22.jpeg"/><Relationship Id="rId28" Type="http://schemas.openxmlformats.org/officeDocument/2006/relationships/image" Target="media/image23.jpeg"/><Relationship Id="rId29" Type="http://schemas.openxmlformats.org/officeDocument/2006/relationships/image" Target="media/image24.jpeg"/><Relationship Id="rId30" Type="http://schemas.openxmlformats.org/officeDocument/2006/relationships/image" Target="media/image25.jpeg"/><Relationship Id="rId31" Type="http://schemas.openxmlformats.org/officeDocument/2006/relationships/image" Target="media/image26.jpeg"/><Relationship Id="rId32" Type="http://schemas.openxmlformats.org/officeDocument/2006/relationships/image" Target="media/image27.jpeg"/><Relationship Id="rId33" Type="http://schemas.openxmlformats.org/officeDocument/2006/relationships/image" Target="media/image28.jpeg"/><Relationship Id="rId34" Type="http://schemas.openxmlformats.org/officeDocument/2006/relationships/image" Target="media/image29.jpeg"/><Relationship Id="rId35" Type="http://schemas.openxmlformats.org/officeDocument/2006/relationships/image" Target="media/image30.jpeg"/><Relationship Id="rId36" Type="http://schemas.openxmlformats.org/officeDocument/2006/relationships/image" Target="media/image31.jpeg"/><Relationship Id="rId37" Type="http://schemas.openxmlformats.org/officeDocument/2006/relationships/image" Target="media/image32.jpeg"/><Relationship Id="rId38" Type="http://schemas.openxmlformats.org/officeDocument/2006/relationships/image" Target="media/image33.jpeg"/><Relationship Id="rId39" Type="http://schemas.openxmlformats.org/officeDocument/2006/relationships/image" Target="media/image34.jpeg"/><Relationship Id="rId40" Type="http://schemas.openxmlformats.org/officeDocument/2006/relationships/image" Target="media/image35.jpeg"/><Relationship Id="rId41" Type="http://schemas.openxmlformats.org/officeDocument/2006/relationships/footer" Target="footer2.xml"/><Relationship Id="rId42" Type="http://schemas.openxmlformats.org/officeDocument/2006/relationships/image" Target="media/image36.jpeg"/><Relationship Id="rId43" Type="http://schemas.openxmlformats.org/officeDocument/2006/relationships/footer" Target="footer3.xml"/><Relationship Id="rId44" Type="http://schemas.openxmlformats.org/officeDocument/2006/relationships/image" Target="media/image37.jpeg"/><Relationship Id="rId45" Type="http://schemas.openxmlformats.org/officeDocument/2006/relationships/footer" Target="footer4.xml"/><Relationship Id="rId46" Type="http://schemas.openxmlformats.org/officeDocument/2006/relationships/image" Target="media/image38.jpeg"/><Relationship Id="rId47" Type="http://schemas.openxmlformats.org/officeDocument/2006/relationships/footer" Target="footer5.xml"/><Relationship Id="rId48" Type="http://schemas.openxmlformats.org/officeDocument/2006/relationships/image" Target="media/image3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安全评价报告网上信息公布表</dc:title>
  <dcterms:created xsi:type="dcterms:W3CDTF">2020-12-28T06:08:18Z</dcterms:created>
  <dcterms:modified xsi:type="dcterms:W3CDTF">2020-12-28T06:08:18Z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Microsoft® Word 2019</vt:lpwstr>
  </property>
  <property fmtid="{D5CDD505-2E9C-101B-9397-08002B2CF9AE}" pid="4" name="LastSaved">
    <vt:filetime>2020-12-28T00:00:00Z</vt:filetime>
  </property>
</Properties>
</file>